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40" w:rsidRDefault="00345240" w:rsidP="00AD32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45240" w:rsidRPr="00345240" w:rsidRDefault="00345240" w:rsidP="00345240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45240">
        <w:rPr>
          <w:rFonts w:asciiTheme="minorHAnsi" w:hAnsiTheme="minorHAnsi" w:cstheme="minorHAnsi"/>
          <w:bCs/>
          <w:sz w:val="22"/>
          <w:szCs w:val="22"/>
        </w:rPr>
        <w:t xml:space="preserve">Załącznik nr 4 do zapytania ofertowego </w:t>
      </w:r>
    </w:p>
    <w:p w:rsidR="00AD32CB" w:rsidRPr="00FD2DD0" w:rsidRDefault="009251A6" w:rsidP="00AD32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WZÓR UMOWY</w:t>
      </w:r>
    </w:p>
    <w:p w:rsidR="003A4BBA" w:rsidRPr="00450E6C" w:rsidRDefault="003A4BBA" w:rsidP="00AD32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D32CB" w:rsidRPr="00450E6C" w:rsidRDefault="00AD32CB" w:rsidP="00AD32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0E6C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9251A6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450E6C">
        <w:rPr>
          <w:rFonts w:asciiTheme="minorHAnsi" w:hAnsiTheme="minorHAnsi" w:cstheme="minorHAnsi"/>
          <w:b/>
          <w:sz w:val="22"/>
          <w:szCs w:val="22"/>
        </w:rPr>
        <w:t>2021</w:t>
      </w:r>
    </w:p>
    <w:p w:rsidR="00AD32CB" w:rsidRDefault="00AD32CB" w:rsidP="00AD32CB">
      <w:pPr>
        <w:pStyle w:val="Stopka"/>
        <w:tabs>
          <w:tab w:val="left" w:pos="708"/>
        </w:tabs>
        <w:rPr>
          <w:b/>
          <w:sz w:val="20"/>
          <w:szCs w:val="20"/>
        </w:rPr>
      </w:pPr>
    </w:p>
    <w:p w:rsidR="00AD32CB" w:rsidRPr="00450E6C" w:rsidRDefault="00AD32CB" w:rsidP="003C01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0E6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9251A6">
        <w:rPr>
          <w:rFonts w:asciiTheme="minorHAnsi" w:hAnsiTheme="minorHAnsi" w:cstheme="minorHAnsi"/>
          <w:sz w:val="22"/>
          <w:szCs w:val="22"/>
        </w:rPr>
        <w:t>…..</w:t>
      </w:r>
      <w:r w:rsidR="00FD2DD0">
        <w:rPr>
          <w:rFonts w:asciiTheme="minorHAnsi" w:hAnsiTheme="minorHAnsi" w:cstheme="minorHAnsi"/>
          <w:sz w:val="22"/>
          <w:szCs w:val="22"/>
        </w:rPr>
        <w:t xml:space="preserve">.2021 r. </w:t>
      </w:r>
      <w:r w:rsidRPr="00450E6C">
        <w:rPr>
          <w:rFonts w:asciiTheme="minorHAnsi" w:hAnsiTheme="minorHAnsi" w:cstheme="minorHAnsi"/>
          <w:sz w:val="22"/>
          <w:szCs w:val="22"/>
        </w:rPr>
        <w:t xml:space="preserve"> w Warzynie pomiędzy:</w:t>
      </w:r>
    </w:p>
    <w:p w:rsidR="00AD32CB" w:rsidRPr="00450E6C" w:rsidRDefault="00AD32CB" w:rsidP="003C0144">
      <w:pPr>
        <w:pStyle w:val="Textbody"/>
        <w:widowControl/>
        <w:spacing w:after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450E6C">
        <w:rPr>
          <w:rFonts w:asciiTheme="minorHAnsi" w:hAnsiTheme="minorHAnsi" w:cstheme="minorHAnsi"/>
          <w:b/>
          <w:color w:val="222222"/>
          <w:sz w:val="22"/>
          <w:szCs w:val="22"/>
        </w:rPr>
        <w:t>Powiatem Inowrocławskim - Domem Pomocy Społecznej w Warzynie, Warzyn 1, 88-140 Gniewkowo</w:t>
      </w:r>
      <w:r w:rsidRPr="00450E6C">
        <w:rPr>
          <w:rFonts w:asciiTheme="minorHAnsi" w:hAnsiTheme="minorHAnsi" w:cstheme="minorHAnsi"/>
          <w:color w:val="222222"/>
          <w:sz w:val="22"/>
          <w:szCs w:val="22"/>
        </w:rPr>
        <w:t xml:space="preserve">, NIP: 556-26-87-660, reprezentowanym przez Dyrektor Halinę Majer-Ślesińską działającego w imieniu Powiatu inowrocławskiego na podstawie uchwały nr 481/2020 Zarządu Powiatu Inowrocławskiego z dnia 30 września 2020 r. </w:t>
      </w:r>
      <w:r w:rsidRPr="00450E6C">
        <w:rPr>
          <w:rFonts w:asciiTheme="minorHAnsi" w:hAnsiTheme="minorHAnsi" w:cstheme="minorHAnsi"/>
          <w:sz w:val="22"/>
          <w:szCs w:val="22"/>
        </w:rPr>
        <w:t>przy kontrasygnacie głównej księgowej Kazimiery Płońskiej</w:t>
      </w:r>
      <w:r w:rsidRPr="00450E6C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450E6C">
        <w:rPr>
          <w:rFonts w:asciiTheme="minorHAnsi" w:hAnsiTheme="minorHAnsi" w:cstheme="minorHAnsi"/>
          <w:sz w:val="22"/>
          <w:szCs w:val="22"/>
        </w:rPr>
        <w:t>zwanym w dalszej treści tej umowy "</w:t>
      </w:r>
      <w:r w:rsidRPr="00450E6C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450E6C">
        <w:rPr>
          <w:rFonts w:asciiTheme="minorHAnsi" w:hAnsiTheme="minorHAnsi" w:cstheme="minorHAnsi"/>
          <w:sz w:val="22"/>
          <w:szCs w:val="22"/>
        </w:rPr>
        <w:t>"</w:t>
      </w:r>
    </w:p>
    <w:p w:rsidR="00AD32CB" w:rsidRPr="00450E6C" w:rsidRDefault="00AD32CB" w:rsidP="003C01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0E6C">
        <w:rPr>
          <w:rFonts w:asciiTheme="minorHAnsi" w:hAnsiTheme="minorHAnsi" w:cstheme="minorHAnsi"/>
          <w:sz w:val="22"/>
          <w:szCs w:val="22"/>
        </w:rPr>
        <w:t>a</w:t>
      </w:r>
    </w:p>
    <w:p w:rsidR="00AD32CB" w:rsidRPr="00DA2988" w:rsidRDefault="009251A6" w:rsidP="003C01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AD32CB" w:rsidRPr="00450E6C" w:rsidRDefault="00AD32CB" w:rsidP="003C01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0E6C">
        <w:rPr>
          <w:rFonts w:asciiTheme="minorHAnsi" w:hAnsiTheme="minorHAnsi" w:cstheme="minorHAnsi"/>
          <w:sz w:val="22"/>
          <w:szCs w:val="22"/>
        </w:rPr>
        <w:t xml:space="preserve">zwanym w treści umowy </w:t>
      </w:r>
      <w:r w:rsidRPr="00450E6C">
        <w:rPr>
          <w:rFonts w:asciiTheme="minorHAnsi" w:hAnsiTheme="minorHAnsi" w:cstheme="minorHAnsi"/>
          <w:b/>
          <w:sz w:val="22"/>
          <w:szCs w:val="22"/>
        </w:rPr>
        <w:t>„Wykonawcą”</w:t>
      </w:r>
      <w:r w:rsidRPr="00450E6C">
        <w:rPr>
          <w:rFonts w:asciiTheme="minorHAnsi" w:hAnsiTheme="minorHAnsi" w:cstheme="minorHAnsi"/>
          <w:sz w:val="22"/>
          <w:szCs w:val="22"/>
        </w:rPr>
        <w:t>.</w:t>
      </w:r>
    </w:p>
    <w:p w:rsidR="00AD32CB" w:rsidRDefault="00AD32CB" w:rsidP="003C0144">
      <w:pPr>
        <w:spacing w:line="276" w:lineRule="auto"/>
      </w:pPr>
    </w:p>
    <w:p w:rsidR="00AD32CB" w:rsidRPr="00450E6C" w:rsidRDefault="00AD32CB" w:rsidP="003C01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0E6C">
        <w:rPr>
          <w:rFonts w:asciiTheme="minorHAnsi" w:hAnsiTheme="minorHAnsi" w:cstheme="minorHAnsi"/>
          <w:sz w:val="22"/>
          <w:szCs w:val="22"/>
        </w:rPr>
        <w:t xml:space="preserve">w wyniku zakończonego postępowania, którego wartość jest mniejsza niż kwota o której mowa w art. 2 ust. 1 </w:t>
      </w:r>
      <w:proofErr w:type="spellStart"/>
      <w:r w:rsidRPr="00450E6C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50E6C">
        <w:rPr>
          <w:rFonts w:asciiTheme="minorHAnsi" w:hAnsiTheme="minorHAnsi" w:cstheme="minorHAnsi"/>
          <w:sz w:val="22"/>
          <w:szCs w:val="22"/>
        </w:rPr>
        <w:t xml:space="preserve"> 1 ustawy z dnia 11 września 2019</w:t>
      </w:r>
      <w:r>
        <w:rPr>
          <w:rFonts w:asciiTheme="minorHAnsi" w:hAnsiTheme="minorHAnsi" w:cstheme="minorHAnsi"/>
          <w:sz w:val="22"/>
          <w:szCs w:val="22"/>
        </w:rPr>
        <w:t xml:space="preserve"> r. Prawo zamówień publicznych </w:t>
      </w:r>
      <w:r w:rsidRPr="00450E6C">
        <w:rPr>
          <w:rFonts w:asciiTheme="minorHAnsi" w:hAnsiTheme="minorHAnsi" w:cstheme="minorHAnsi"/>
          <w:sz w:val="22"/>
          <w:szCs w:val="22"/>
        </w:rPr>
        <w:t xml:space="preserve">(Dz. U. z 2019 r. poz. 2019 z </w:t>
      </w:r>
      <w:proofErr w:type="spellStart"/>
      <w:r w:rsidRPr="00450E6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50E6C">
        <w:rPr>
          <w:rFonts w:asciiTheme="minorHAnsi" w:hAnsiTheme="minorHAnsi" w:cstheme="minorHAnsi"/>
          <w:sz w:val="22"/>
          <w:szCs w:val="22"/>
        </w:rPr>
        <w:t>. zm.) zostaje zawarta umowa o następującej treści:</w:t>
      </w:r>
    </w:p>
    <w:p w:rsidR="00E310DC" w:rsidRPr="003C0144" w:rsidRDefault="00E310DC" w:rsidP="00E310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0144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E310DC" w:rsidRPr="001E6405" w:rsidRDefault="00E310DC" w:rsidP="003B3DE8">
      <w:pPr>
        <w:suppressAutoHyphens/>
        <w:jc w:val="both"/>
        <w:rPr>
          <w:rFonts w:ascii="Arial" w:hAnsi="Arial" w:cs="Arial"/>
          <w:color w:val="000000"/>
          <w:sz w:val="24"/>
          <w:szCs w:val="24"/>
        </w:rPr>
      </w:pPr>
    </w:p>
    <w:p w:rsidR="0003508C" w:rsidRPr="00BF5E7D" w:rsidRDefault="00E310DC" w:rsidP="00BF5E7D">
      <w:pPr>
        <w:pStyle w:val="msonormalcxspdrugie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5E7D">
        <w:rPr>
          <w:rFonts w:asciiTheme="minorHAnsi" w:hAnsiTheme="minorHAnsi" w:cstheme="minorHAnsi"/>
          <w:iCs/>
          <w:sz w:val="22"/>
          <w:szCs w:val="22"/>
        </w:rPr>
        <w:t xml:space="preserve">Zamawiający powierza, a Wykonawca przyjmuje i zobowiązuje się do </w:t>
      </w:r>
      <w:r w:rsidR="007C0B49" w:rsidRPr="00BF5E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wykonania </w:t>
      </w:r>
      <w:r w:rsidR="00181A0D" w:rsidRPr="00BF5E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robót budowlanych polegających na </w:t>
      </w:r>
      <w:r w:rsidR="009251A6">
        <w:rPr>
          <w:rFonts w:cstheme="minorHAnsi"/>
        </w:rPr>
        <w:t>m</w:t>
      </w:r>
      <w:r w:rsidR="009251A6" w:rsidRPr="002703BA">
        <w:t>odernizacj</w:t>
      </w:r>
      <w:r w:rsidR="009251A6">
        <w:t>i</w:t>
      </w:r>
      <w:r w:rsidR="009251A6" w:rsidRPr="002703BA">
        <w:t xml:space="preserve"> istniejącej przy DPS w Warzynie oczyszczalni biologicznej ścieków BIOCLERE</w:t>
      </w:r>
      <w:r w:rsidR="00287A6D" w:rsidRPr="00BF5E7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03508C" w:rsidRPr="00BF5E7D" w:rsidRDefault="00FD5098" w:rsidP="00BF5E7D">
      <w:pPr>
        <w:pStyle w:val="msonormalcxspdrugie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5E7D">
        <w:rPr>
          <w:rFonts w:asciiTheme="minorHAnsi" w:hAnsiTheme="minorHAnsi" w:cstheme="minorHAnsi"/>
          <w:sz w:val="22"/>
          <w:szCs w:val="22"/>
        </w:rPr>
        <w:t xml:space="preserve">Wykonawca </w:t>
      </w:r>
      <w:r w:rsidR="0003508C" w:rsidRPr="00BF5E7D">
        <w:rPr>
          <w:rFonts w:asciiTheme="minorHAnsi" w:hAnsiTheme="minorHAnsi" w:cstheme="minorHAnsi"/>
          <w:sz w:val="22"/>
          <w:szCs w:val="22"/>
        </w:rPr>
        <w:t>zre</w:t>
      </w:r>
      <w:r w:rsidRPr="00BF5E7D">
        <w:rPr>
          <w:rFonts w:asciiTheme="minorHAnsi" w:hAnsiTheme="minorHAnsi" w:cstheme="minorHAnsi"/>
          <w:sz w:val="22"/>
          <w:szCs w:val="22"/>
        </w:rPr>
        <w:t>alizuje przedmiot umowy w oparciu o przedmiar</w:t>
      </w:r>
      <w:r w:rsidR="0036431C" w:rsidRPr="00BF5E7D">
        <w:rPr>
          <w:rFonts w:asciiTheme="minorHAnsi" w:hAnsiTheme="minorHAnsi" w:cstheme="minorHAnsi"/>
          <w:sz w:val="22"/>
          <w:szCs w:val="22"/>
        </w:rPr>
        <w:t xml:space="preserve"> robót, który stanowi załącznik do niniejszej umowy oraz zgodnie </w:t>
      </w:r>
      <w:r w:rsidRPr="00BF5E7D">
        <w:rPr>
          <w:rFonts w:asciiTheme="minorHAnsi" w:hAnsiTheme="minorHAnsi" w:cstheme="minorHAnsi"/>
          <w:sz w:val="22"/>
          <w:szCs w:val="22"/>
        </w:rPr>
        <w:t xml:space="preserve">z </w:t>
      </w:r>
      <w:r w:rsidR="0003508C" w:rsidRPr="00BF5E7D">
        <w:rPr>
          <w:rFonts w:asciiTheme="minorHAnsi" w:hAnsiTheme="minorHAnsi" w:cstheme="minorHAnsi"/>
          <w:sz w:val="22"/>
          <w:szCs w:val="22"/>
        </w:rPr>
        <w:t xml:space="preserve"> obo</w:t>
      </w:r>
      <w:r w:rsidR="00175E89">
        <w:rPr>
          <w:rFonts w:asciiTheme="minorHAnsi" w:hAnsiTheme="minorHAnsi" w:cstheme="minorHAnsi"/>
          <w:sz w:val="22"/>
          <w:szCs w:val="22"/>
        </w:rPr>
        <w:t xml:space="preserve">wiązującymi przepisami, normami </w:t>
      </w:r>
      <w:r w:rsidR="0003508C" w:rsidRPr="00BF5E7D">
        <w:rPr>
          <w:rFonts w:asciiTheme="minorHAnsi" w:hAnsiTheme="minorHAnsi" w:cstheme="minorHAnsi"/>
          <w:sz w:val="22"/>
          <w:szCs w:val="22"/>
        </w:rPr>
        <w:t xml:space="preserve">i sztuką budowlaną. </w:t>
      </w:r>
    </w:p>
    <w:p w:rsidR="006C660F" w:rsidRPr="00BF5E7D" w:rsidRDefault="00E310DC" w:rsidP="00BF5E7D">
      <w:pPr>
        <w:pStyle w:val="msonormalcxspdrugie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BF5E7D">
        <w:rPr>
          <w:rFonts w:asciiTheme="minorHAnsi" w:hAnsiTheme="minorHAnsi" w:cstheme="minorHAnsi"/>
          <w:sz w:val="22"/>
          <w:szCs w:val="22"/>
        </w:rPr>
        <w:t>Szczegółowy zakres robót okre</w:t>
      </w:r>
      <w:r w:rsidR="004D2B31" w:rsidRPr="00BF5E7D">
        <w:rPr>
          <w:rFonts w:asciiTheme="minorHAnsi" w:hAnsiTheme="minorHAnsi" w:cstheme="minorHAnsi"/>
          <w:sz w:val="22"/>
          <w:szCs w:val="22"/>
        </w:rPr>
        <w:t xml:space="preserve">ślony został </w:t>
      </w:r>
      <w:r w:rsidR="00E54B74" w:rsidRPr="00BF5E7D">
        <w:rPr>
          <w:rFonts w:asciiTheme="minorHAnsi" w:hAnsiTheme="minorHAnsi" w:cstheme="minorHAnsi"/>
          <w:sz w:val="22"/>
          <w:szCs w:val="22"/>
        </w:rPr>
        <w:t>przez Wykonawcę po dokonaniu wizji lokalnej obiektu i miejsca wykonywania robót budowlanych.</w:t>
      </w:r>
    </w:p>
    <w:p w:rsidR="006C660F" w:rsidRPr="00BF5E7D" w:rsidRDefault="00E310DC" w:rsidP="00BF5E7D">
      <w:pPr>
        <w:pStyle w:val="msonormalcxspdrugie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BF5E7D">
        <w:rPr>
          <w:rFonts w:asciiTheme="minorHAnsi" w:hAnsiTheme="minorHAnsi" w:cstheme="minorHAnsi"/>
          <w:sz w:val="22"/>
          <w:szCs w:val="22"/>
        </w:rPr>
        <w:t xml:space="preserve">Wykonawca </w:t>
      </w:r>
      <w:r w:rsidR="001F1FAF" w:rsidRPr="00BF5E7D">
        <w:rPr>
          <w:rFonts w:asciiTheme="minorHAnsi" w:hAnsiTheme="minorHAnsi" w:cstheme="minorHAnsi"/>
          <w:sz w:val="22"/>
          <w:szCs w:val="22"/>
        </w:rPr>
        <w:t>oświadcz</w:t>
      </w:r>
      <w:r w:rsidR="00970198" w:rsidRPr="00BF5E7D">
        <w:rPr>
          <w:rFonts w:asciiTheme="minorHAnsi" w:hAnsiTheme="minorHAnsi" w:cstheme="minorHAnsi"/>
          <w:sz w:val="22"/>
          <w:szCs w:val="22"/>
        </w:rPr>
        <w:t>a</w:t>
      </w:r>
      <w:r w:rsidR="001F1FAF" w:rsidRPr="00BF5E7D">
        <w:rPr>
          <w:rFonts w:asciiTheme="minorHAnsi" w:hAnsiTheme="minorHAnsi" w:cstheme="minorHAnsi"/>
          <w:sz w:val="22"/>
          <w:szCs w:val="22"/>
        </w:rPr>
        <w:t>, że dokonał</w:t>
      </w:r>
      <w:r w:rsidR="00FC2CCA" w:rsidRPr="00BF5E7D">
        <w:rPr>
          <w:rFonts w:asciiTheme="minorHAnsi" w:hAnsiTheme="minorHAnsi" w:cstheme="minorHAnsi"/>
          <w:sz w:val="22"/>
          <w:szCs w:val="22"/>
        </w:rPr>
        <w:t xml:space="preserve"> wizji lokalnej miejsca robót budowlanych</w:t>
      </w:r>
      <w:r w:rsidR="00970198" w:rsidRPr="00BF5E7D">
        <w:rPr>
          <w:rFonts w:asciiTheme="minorHAnsi" w:hAnsiTheme="minorHAnsi" w:cstheme="minorHAnsi"/>
          <w:sz w:val="22"/>
          <w:szCs w:val="22"/>
        </w:rPr>
        <w:t>.</w:t>
      </w:r>
    </w:p>
    <w:p w:rsidR="00E310DC" w:rsidRPr="00BF5E7D" w:rsidRDefault="00E310DC" w:rsidP="00BF5E7D">
      <w:pPr>
        <w:pStyle w:val="msonormalcxspdrugie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BF5E7D">
        <w:rPr>
          <w:rFonts w:asciiTheme="minorHAnsi" w:hAnsiTheme="minorHAnsi" w:cstheme="minorHAnsi"/>
          <w:sz w:val="22"/>
          <w:szCs w:val="22"/>
        </w:rPr>
        <w:t>Wykonawca oświadcza, że ma środki, maszyny i urządzenia oraz doświadczenie niezbędne do wykonania przedmiotu umowy</w:t>
      </w:r>
      <w:r w:rsidRPr="00BF5E7D">
        <w:rPr>
          <w:rFonts w:asciiTheme="minorHAnsi" w:hAnsiTheme="minorHAnsi" w:cstheme="minorHAnsi"/>
          <w:i/>
          <w:sz w:val="22"/>
          <w:szCs w:val="22"/>
        </w:rPr>
        <w:t>.</w:t>
      </w:r>
    </w:p>
    <w:p w:rsidR="00E310DC" w:rsidRPr="003C0144" w:rsidRDefault="00E310DC" w:rsidP="00E310DC">
      <w:pPr>
        <w:suppressAutoHyphens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3C01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3C014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3C0144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2</w:t>
      </w:r>
    </w:p>
    <w:p w:rsidR="00E310DC" w:rsidRPr="001E6405" w:rsidRDefault="00E310DC" w:rsidP="00E310DC">
      <w:pPr>
        <w:suppressAutoHyphens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640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E310DC" w:rsidRPr="00BF5E7D" w:rsidRDefault="00E310DC" w:rsidP="00BF5E7D">
      <w:pPr>
        <w:spacing w:line="276" w:lineRule="auto"/>
        <w:ind w:left="357" w:hanging="357"/>
        <w:rPr>
          <w:rFonts w:asciiTheme="minorHAnsi" w:hAnsiTheme="minorHAnsi" w:cstheme="minorHAnsi"/>
          <w:iCs/>
          <w:sz w:val="22"/>
          <w:szCs w:val="22"/>
        </w:rPr>
      </w:pPr>
      <w:r w:rsidRPr="00BF5E7D">
        <w:rPr>
          <w:rFonts w:asciiTheme="minorHAnsi" w:hAnsiTheme="minorHAnsi" w:cstheme="minorHAnsi"/>
          <w:iCs/>
          <w:sz w:val="22"/>
          <w:szCs w:val="22"/>
        </w:rPr>
        <w:t xml:space="preserve">Strony ustalają termin zakończenia robót </w:t>
      </w:r>
      <w:r w:rsidR="00A93EF2" w:rsidRPr="00BF5E7D">
        <w:rPr>
          <w:rFonts w:asciiTheme="minorHAnsi" w:hAnsiTheme="minorHAnsi" w:cstheme="minorHAnsi"/>
          <w:iCs/>
          <w:sz w:val="22"/>
          <w:szCs w:val="22"/>
        </w:rPr>
        <w:t xml:space="preserve">w ciągu </w:t>
      </w:r>
      <w:r w:rsidR="001430DA" w:rsidRPr="001430DA">
        <w:rPr>
          <w:rFonts w:asciiTheme="minorHAnsi" w:hAnsiTheme="minorHAnsi" w:cstheme="minorHAnsi"/>
          <w:iCs/>
          <w:sz w:val="22"/>
          <w:szCs w:val="22"/>
        </w:rPr>
        <w:t>30 dni</w:t>
      </w:r>
      <w:r w:rsidR="002A442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93EF2" w:rsidRPr="00BF5E7D">
        <w:rPr>
          <w:rFonts w:asciiTheme="minorHAnsi" w:hAnsiTheme="minorHAnsi" w:cstheme="minorHAnsi"/>
          <w:iCs/>
          <w:sz w:val="22"/>
          <w:szCs w:val="22"/>
        </w:rPr>
        <w:t xml:space="preserve"> od daty podpisania umowy</w:t>
      </w:r>
      <w:r w:rsidR="001C18D1">
        <w:rPr>
          <w:rFonts w:asciiTheme="minorHAnsi" w:hAnsiTheme="minorHAnsi" w:cstheme="minorHAnsi"/>
          <w:iCs/>
          <w:sz w:val="22"/>
          <w:szCs w:val="22"/>
        </w:rPr>
        <w:t xml:space="preserve"> tj. do dnia….</w:t>
      </w:r>
      <w:r w:rsidRPr="00BF5E7D">
        <w:rPr>
          <w:rFonts w:asciiTheme="minorHAnsi" w:hAnsiTheme="minorHAnsi" w:cstheme="minorHAnsi"/>
          <w:iCs/>
          <w:sz w:val="22"/>
          <w:szCs w:val="22"/>
        </w:rPr>
        <w:t>.</w:t>
      </w:r>
    </w:p>
    <w:p w:rsidR="00266715" w:rsidRPr="00BF5E7D" w:rsidRDefault="00E310DC" w:rsidP="00BF5E7D">
      <w:pPr>
        <w:suppressAutoHyphens/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BF5E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BF5E7D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BF5E7D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3</w:t>
      </w:r>
    </w:p>
    <w:p w:rsidR="00A35EE8" w:rsidRPr="00A35EE8" w:rsidRDefault="00A35EE8" w:rsidP="00A35EE8">
      <w:pPr>
        <w:widowControl w:val="0"/>
        <w:numPr>
          <w:ilvl w:val="1"/>
          <w:numId w:val="15"/>
        </w:numPr>
        <w:tabs>
          <w:tab w:val="left" w:pos="0"/>
        </w:tabs>
        <w:suppressAutoHyphens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35EE8">
        <w:rPr>
          <w:rFonts w:asciiTheme="minorHAnsi" w:hAnsiTheme="minorHAnsi" w:cstheme="minorHAnsi"/>
          <w:sz w:val="22"/>
          <w:szCs w:val="22"/>
        </w:rPr>
        <w:t xml:space="preserve">Zamawiający powołuje inspektora nadzoru inwestorskiego w osobie </w:t>
      </w:r>
      <w:r w:rsidR="00430ADB">
        <w:rPr>
          <w:rFonts w:asciiTheme="minorHAnsi" w:hAnsiTheme="minorHAnsi" w:cstheme="minorHAnsi"/>
          <w:sz w:val="22"/>
          <w:szCs w:val="22"/>
        </w:rPr>
        <w:t>………</w:t>
      </w:r>
      <w:r w:rsidR="00EA7F53">
        <w:rPr>
          <w:rFonts w:asciiTheme="minorHAnsi" w:hAnsiTheme="minorHAnsi" w:cstheme="minorHAnsi"/>
          <w:sz w:val="22"/>
          <w:szCs w:val="22"/>
        </w:rPr>
        <w:t>.</w:t>
      </w:r>
    </w:p>
    <w:p w:rsidR="00A35EE8" w:rsidRPr="00A35EE8" w:rsidRDefault="00A35EE8" w:rsidP="00A35EE8">
      <w:pPr>
        <w:widowControl w:val="0"/>
        <w:numPr>
          <w:ilvl w:val="1"/>
          <w:numId w:val="15"/>
        </w:numPr>
        <w:tabs>
          <w:tab w:val="left" w:pos="0"/>
        </w:tabs>
        <w:suppressAutoHyphens/>
        <w:autoSpaceDE w:val="0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35EE8">
        <w:rPr>
          <w:rFonts w:asciiTheme="minorHAnsi" w:hAnsiTheme="minorHAnsi" w:cstheme="minorHAnsi"/>
          <w:sz w:val="22"/>
          <w:szCs w:val="22"/>
        </w:rPr>
        <w:t>W sprawach dotyczących realizacji przedmiotu umowy ze strony Zamawiającego właściwym jest kierownik działu administracyjno –gospodarczego DPS w Warzynie.</w:t>
      </w:r>
    </w:p>
    <w:p w:rsidR="00E310DC" w:rsidRPr="00BF5E7D" w:rsidRDefault="00E310DC" w:rsidP="00BF5E7D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BF5E7D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BF5E7D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BF5E7D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4</w:t>
      </w:r>
    </w:p>
    <w:p w:rsidR="00E310DC" w:rsidRPr="00BF5E7D" w:rsidRDefault="00E310DC" w:rsidP="00BF5E7D">
      <w:pPr>
        <w:suppressAutoHyphens/>
        <w:spacing w:line="276" w:lineRule="auto"/>
        <w:ind w:left="357" w:hanging="357"/>
        <w:rPr>
          <w:rFonts w:asciiTheme="minorHAnsi" w:hAnsiTheme="minorHAnsi" w:cstheme="minorHAnsi"/>
          <w:iCs/>
          <w:sz w:val="22"/>
          <w:szCs w:val="22"/>
        </w:rPr>
      </w:pPr>
      <w:r w:rsidRPr="00BF5E7D">
        <w:rPr>
          <w:rFonts w:asciiTheme="minorHAnsi" w:hAnsiTheme="minorHAnsi" w:cstheme="minorHAnsi"/>
          <w:iCs/>
          <w:sz w:val="22"/>
          <w:szCs w:val="22"/>
        </w:rPr>
        <w:t>1. Wykonawca zobowiązuje się do:</w:t>
      </w:r>
    </w:p>
    <w:p w:rsidR="00E310DC" w:rsidRPr="00BF5E7D" w:rsidRDefault="00E310DC" w:rsidP="00BF5E7D">
      <w:pPr>
        <w:suppressAutoHyphens/>
        <w:spacing w:line="276" w:lineRule="auto"/>
        <w:ind w:left="714" w:hanging="357"/>
        <w:rPr>
          <w:rFonts w:asciiTheme="minorHAnsi" w:hAnsiTheme="minorHAnsi" w:cstheme="minorHAnsi"/>
          <w:iCs/>
          <w:sz w:val="22"/>
          <w:szCs w:val="22"/>
        </w:rPr>
      </w:pPr>
      <w:r w:rsidRPr="00BF5E7D">
        <w:rPr>
          <w:rFonts w:asciiTheme="minorHAnsi" w:hAnsiTheme="minorHAnsi" w:cstheme="minorHAnsi"/>
          <w:iCs/>
          <w:sz w:val="22"/>
          <w:szCs w:val="22"/>
        </w:rPr>
        <w:t>1) zabezpieczenia terenu robót z tytułu szkód, które mogą zaistnieć w związku z określonymi zdarzeniami losowymi oraz od odpowiedzialności cywilnej. Odpowiedzialność cywilna powinna uwzględniać szkody oraz następstwa nieszczęśliwych wypadków dotyczących pracowników i osób trzecich, a powstałych w związku z prowadzonymi robotami</w:t>
      </w:r>
      <w:r w:rsidR="00FC3BAD" w:rsidRPr="00BF5E7D">
        <w:rPr>
          <w:rFonts w:asciiTheme="minorHAnsi" w:hAnsiTheme="minorHAnsi" w:cstheme="minorHAnsi"/>
          <w:iCs/>
          <w:sz w:val="22"/>
          <w:szCs w:val="22"/>
        </w:rPr>
        <w:t>,</w:t>
      </w:r>
    </w:p>
    <w:p w:rsidR="00E310DC" w:rsidRPr="00BF5E7D" w:rsidRDefault="00E310DC" w:rsidP="00BF5E7D">
      <w:pPr>
        <w:suppressAutoHyphens/>
        <w:spacing w:line="276" w:lineRule="auto"/>
        <w:ind w:left="714" w:hanging="357"/>
        <w:rPr>
          <w:rFonts w:asciiTheme="minorHAnsi" w:hAnsiTheme="minorHAnsi" w:cstheme="minorHAnsi"/>
          <w:iCs/>
          <w:sz w:val="22"/>
          <w:szCs w:val="22"/>
        </w:rPr>
      </w:pPr>
      <w:r w:rsidRPr="00BF5E7D">
        <w:rPr>
          <w:rFonts w:asciiTheme="minorHAnsi" w:hAnsiTheme="minorHAnsi" w:cstheme="minorHAnsi"/>
          <w:iCs/>
          <w:sz w:val="22"/>
          <w:szCs w:val="22"/>
        </w:rPr>
        <w:t>2)</w:t>
      </w:r>
      <w:r w:rsidR="00133867" w:rsidRPr="00BF5E7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F5E7D">
        <w:rPr>
          <w:rFonts w:asciiTheme="minorHAnsi" w:hAnsiTheme="minorHAnsi" w:cstheme="minorHAnsi"/>
          <w:iCs/>
          <w:sz w:val="22"/>
          <w:szCs w:val="22"/>
        </w:rPr>
        <w:t>utrzymania terenu robót w stanie wolnym od przeszkód oraz usuwania na bieżąco zbędny</w:t>
      </w:r>
      <w:r w:rsidR="00FC3BAD" w:rsidRPr="00BF5E7D">
        <w:rPr>
          <w:rFonts w:asciiTheme="minorHAnsi" w:hAnsiTheme="minorHAnsi" w:cstheme="minorHAnsi"/>
          <w:iCs/>
          <w:sz w:val="22"/>
          <w:szCs w:val="22"/>
        </w:rPr>
        <w:t>ch materiałów, odpadów i śmieci,</w:t>
      </w:r>
    </w:p>
    <w:p w:rsidR="006D6792" w:rsidRPr="00BF5E7D" w:rsidRDefault="006D6792" w:rsidP="00BF5E7D">
      <w:pPr>
        <w:suppressAutoHyphens/>
        <w:spacing w:line="276" w:lineRule="auto"/>
        <w:ind w:left="714" w:hanging="357"/>
        <w:rPr>
          <w:rFonts w:asciiTheme="minorHAnsi" w:hAnsiTheme="minorHAnsi" w:cstheme="minorHAnsi"/>
          <w:iCs/>
          <w:sz w:val="22"/>
          <w:szCs w:val="22"/>
        </w:rPr>
      </w:pPr>
      <w:r w:rsidRPr="00BF5E7D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3) unieszkodliwianie wszelkich odpadów powstałych w trakcie realizacji robót, zgodnie </w:t>
      </w:r>
      <w:r w:rsidR="00133867" w:rsidRPr="00BF5E7D">
        <w:rPr>
          <w:rFonts w:asciiTheme="minorHAnsi" w:hAnsiTheme="minorHAnsi" w:cstheme="minorHAnsi"/>
          <w:iCs/>
          <w:sz w:val="22"/>
          <w:szCs w:val="22"/>
        </w:rPr>
        <w:br/>
      </w:r>
      <w:r w:rsidRPr="00BF5E7D">
        <w:rPr>
          <w:rFonts w:asciiTheme="minorHAnsi" w:hAnsiTheme="minorHAnsi" w:cstheme="minorHAnsi"/>
          <w:iCs/>
          <w:sz w:val="22"/>
          <w:szCs w:val="22"/>
        </w:rPr>
        <w:t>z obowiązującymi przepisami,</w:t>
      </w:r>
    </w:p>
    <w:p w:rsidR="00E310DC" w:rsidRPr="00BF5E7D" w:rsidRDefault="006D6792" w:rsidP="00BF5E7D">
      <w:pPr>
        <w:pStyle w:val="Teksttreci0"/>
        <w:shd w:val="clear" w:color="auto" w:fill="auto"/>
        <w:tabs>
          <w:tab w:val="left" w:pos="390"/>
          <w:tab w:val="left" w:pos="426"/>
        </w:tabs>
        <w:spacing w:before="0" w:after="0" w:line="276" w:lineRule="auto"/>
        <w:ind w:left="714" w:hanging="357"/>
        <w:jc w:val="left"/>
        <w:rPr>
          <w:rFonts w:asciiTheme="minorHAnsi" w:hAnsiTheme="minorHAnsi" w:cstheme="minorHAnsi"/>
          <w:sz w:val="22"/>
          <w:szCs w:val="22"/>
        </w:rPr>
      </w:pPr>
      <w:r w:rsidRPr="00BF5E7D">
        <w:rPr>
          <w:rFonts w:asciiTheme="minorHAnsi" w:hAnsiTheme="minorHAnsi" w:cstheme="minorHAnsi"/>
          <w:iCs/>
          <w:sz w:val="22"/>
          <w:szCs w:val="22"/>
        </w:rPr>
        <w:t>4</w:t>
      </w:r>
      <w:r w:rsidR="00E310DC" w:rsidRPr="00BF5E7D">
        <w:rPr>
          <w:rFonts w:asciiTheme="minorHAnsi" w:hAnsiTheme="minorHAnsi" w:cstheme="minorHAnsi"/>
          <w:iCs/>
          <w:sz w:val="22"/>
          <w:szCs w:val="22"/>
        </w:rPr>
        <w:t>)</w:t>
      </w:r>
      <w:r w:rsidR="00196754" w:rsidRPr="00BF5E7D">
        <w:rPr>
          <w:rFonts w:asciiTheme="minorHAnsi" w:hAnsiTheme="minorHAnsi" w:cstheme="minorHAnsi"/>
          <w:sz w:val="22"/>
          <w:szCs w:val="22"/>
        </w:rPr>
        <w:t xml:space="preserve"> </w:t>
      </w:r>
      <w:r w:rsidR="00E310DC" w:rsidRPr="00BF5E7D">
        <w:rPr>
          <w:rFonts w:asciiTheme="minorHAnsi" w:hAnsiTheme="minorHAnsi" w:cstheme="minorHAnsi"/>
          <w:sz w:val="22"/>
          <w:szCs w:val="22"/>
        </w:rPr>
        <w:t>wykonanie przedmiotu umowy z materiałów dostarczonych przez Wykonawcę. Materiały stosowane przez Wykonawcę powinny odpowiadać wymaganiom określonym w obowiązujących przepisach ustawy z dnia 16 kwietnia 2004</w:t>
      </w:r>
      <w:r w:rsidR="00074B09" w:rsidRPr="00BF5E7D">
        <w:rPr>
          <w:rFonts w:asciiTheme="minorHAnsi" w:hAnsiTheme="minorHAnsi" w:cstheme="minorHAnsi"/>
          <w:sz w:val="22"/>
          <w:szCs w:val="22"/>
        </w:rPr>
        <w:t xml:space="preserve"> </w:t>
      </w:r>
      <w:r w:rsidR="00E310DC" w:rsidRPr="00BF5E7D">
        <w:rPr>
          <w:rFonts w:asciiTheme="minorHAnsi" w:hAnsiTheme="minorHAnsi" w:cstheme="minorHAnsi"/>
          <w:sz w:val="22"/>
          <w:szCs w:val="22"/>
        </w:rPr>
        <w:t>r. o wyrobach budowlanych (</w:t>
      </w:r>
      <w:r w:rsidR="009251A6" w:rsidRPr="002E53DA">
        <w:rPr>
          <w:rStyle w:val="markedcontent"/>
        </w:rPr>
        <w:t xml:space="preserve">Dz. U. z 2021 r. poz. 1213. </w:t>
      </w:r>
      <w:r w:rsidR="009251A6" w:rsidRPr="002E53DA">
        <w:rPr>
          <w:sz w:val="24"/>
          <w:szCs w:val="24"/>
        </w:rPr>
        <w:t>z </w:t>
      </w:r>
      <w:proofErr w:type="spellStart"/>
      <w:r w:rsidR="009251A6" w:rsidRPr="002E53DA">
        <w:rPr>
          <w:sz w:val="24"/>
          <w:szCs w:val="24"/>
        </w:rPr>
        <w:t>późn</w:t>
      </w:r>
      <w:proofErr w:type="spellEnd"/>
      <w:r w:rsidR="009251A6" w:rsidRPr="002E53DA">
        <w:rPr>
          <w:sz w:val="24"/>
          <w:szCs w:val="24"/>
        </w:rPr>
        <w:t xml:space="preserve">. </w:t>
      </w:r>
      <w:proofErr w:type="spellStart"/>
      <w:r w:rsidR="009251A6" w:rsidRPr="002E53DA">
        <w:rPr>
          <w:sz w:val="24"/>
          <w:szCs w:val="24"/>
        </w:rPr>
        <w:t>zm</w:t>
      </w:r>
      <w:proofErr w:type="spellEnd"/>
      <w:r w:rsidR="00E310DC" w:rsidRPr="00BF5E7D">
        <w:rPr>
          <w:rFonts w:asciiTheme="minorHAnsi" w:hAnsiTheme="minorHAnsi" w:cstheme="minorHAnsi"/>
          <w:sz w:val="22"/>
          <w:szCs w:val="22"/>
        </w:rPr>
        <w:t>)</w:t>
      </w:r>
      <w:r w:rsidR="00FC3BAD" w:rsidRPr="00BF5E7D">
        <w:rPr>
          <w:rFonts w:asciiTheme="minorHAnsi" w:hAnsiTheme="minorHAnsi" w:cstheme="minorHAnsi"/>
          <w:sz w:val="22"/>
          <w:szCs w:val="22"/>
        </w:rPr>
        <w:t>,</w:t>
      </w:r>
    </w:p>
    <w:p w:rsidR="00E310DC" w:rsidRPr="00BF5E7D" w:rsidRDefault="006D6792" w:rsidP="00BF5E7D">
      <w:pPr>
        <w:suppressAutoHyphens/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F5E7D">
        <w:rPr>
          <w:rFonts w:asciiTheme="minorHAnsi" w:hAnsiTheme="minorHAnsi" w:cstheme="minorHAnsi"/>
          <w:iCs/>
          <w:sz w:val="22"/>
          <w:szCs w:val="22"/>
        </w:rPr>
        <w:t>5</w:t>
      </w:r>
      <w:r w:rsidR="00E310DC" w:rsidRPr="00BF5E7D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="00E310DC" w:rsidRPr="00BF5E7D">
        <w:rPr>
          <w:rFonts w:asciiTheme="minorHAnsi" w:hAnsiTheme="minorHAnsi" w:cstheme="minorHAnsi"/>
          <w:sz w:val="22"/>
          <w:szCs w:val="22"/>
        </w:rPr>
        <w:t>przedłożenia dowodów, na każde żądanie Zamawiającego, dopuszczenia do stosowania w budownictwie wyrobów budowlanych zastosow</w:t>
      </w:r>
      <w:r w:rsidR="009E5A3C" w:rsidRPr="00BF5E7D">
        <w:rPr>
          <w:rFonts w:asciiTheme="minorHAnsi" w:hAnsiTheme="minorHAnsi" w:cstheme="minorHAnsi"/>
          <w:sz w:val="22"/>
          <w:szCs w:val="22"/>
        </w:rPr>
        <w:t>anych przy realizacji remontu</w:t>
      </w:r>
      <w:r w:rsidR="00E310DC" w:rsidRPr="00BF5E7D">
        <w:rPr>
          <w:rFonts w:asciiTheme="minorHAnsi" w:hAnsiTheme="minorHAnsi" w:cstheme="minorHAnsi"/>
          <w:sz w:val="22"/>
          <w:szCs w:val="22"/>
        </w:rPr>
        <w:t xml:space="preserve"> oraz oświadczeń dotyczących wyrobów budowlanych jednostkowo zastosowanych w</w:t>
      </w:r>
      <w:r w:rsidR="00FC3BAD" w:rsidRPr="00BF5E7D">
        <w:rPr>
          <w:rFonts w:asciiTheme="minorHAnsi" w:hAnsiTheme="minorHAnsi" w:cstheme="minorHAnsi"/>
          <w:sz w:val="22"/>
          <w:szCs w:val="22"/>
        </w:rPr>
        <w:t> obiekcie (atesty, certyfikaty),</w:t>
      </w:r>
    </w:p>
    <w:p w:rsidR="00E310DC" w:rsidRPr="00BF5E7D" w:rsidRDefault="006D6792" w:rsidP="00BF5E7D">
      <w:pPr>
        <w:suppressAutoHyphens/>
        <w:spacing w:line="276" w:lineRule="auto"/>
        <w:ind w:left="714" w:hanging="357"/>
        <w:rPr>
          <w:rFonts w:asciiTheme="minorHAnsi" w:hAnsiTheme="minorHAnsi" w:cstheme="minorHAnsi"/>
          <w:iCs/>
          <w:sz w:val="22"/>
          <w:szCs w:val="22"/>
        </w:rPr>
      </w:pPr>
      <w:r w:rsidRPr="00BF5E7D">
        <w:rPr>
          <w:rFonts w:asciiTheme="minorHAnsi" w:hAnsiTheme="minorHAnsi" w:cstheme="minorHAnsi"/>
          <w:sz w:val="22"/>
          <w:szCs w:val="22"/>
        </w:rPr>
        <w:t>6</w:t>
      </w:r>
      <w:r w:rsidR="00E310DC" w:rsidRPr="00BF5E7D">
        <w:rPr>
          <w:rFonts w:asciiTheme="minorHAnsi" w:hAnsiTheme="minorHAnsi" w:cstheme="minorHAnsi"/>
          <w:sz w:val="22"/>
          <w:szCs w:val="22"/>
        </w:rPr>
        <w:t>) w przypadku zniszczenia lub uszkodzenia elementów lub wyposażenia budynku Wykonawca zobowiązuje się do ich naprawienia i dop</w:t>
      </w:r>
      <w:r w:rsidR="00FC3BAD" w:rsidRPr="00BF5E7D">
        <w:rPr>
          <w:rFonts w:asciiTheme="minorHAnsi" w:hAnsiTheme="minorHAnsi" w:cstheme="minorHAnsi"/>
          <w:sz w:val="22"/>
          <w:szCs w:val="22"/>
        </w:rPr>
        <w:t>rowadzenia do stanu pierwotnego,</w:t>
      </w:r>
    </w:p>
    <w:p w:rsidR="00E310DC" w:rsidRPr="00BF5E7D" w:rsidRDefault="006D6792" w:rsidP="00BF5E7D">
      <w:pPr>
        <w:suppressAutoHyphens/>
        <w:spacing w:line="276" w:lineRule="auto"/>
        <w:ind w:left="714" w:hanging="357"/>
        <w:rPr>
          <w:rFonts w:asciiTheme="minorHAnsi" w:hAnsiTheme="minorHAnsi" w:cstheme="minorHAnsi"/>
          <w:iCs/>
          <w:sz w:val="22"/>
          <w:szCs w:val="22"/>
        </w:rPr>
      </w:pPr>
      <w:r w:rsidRPr="00BF5E7D">
        <w:rPr>
          <w:rFonts w:asciiTheme="minorHAnsi" w:hAnsiTheme="minorHAnsi" w:cstheme="minorHAnsi"/>
          <w:iCs/>
          <w:sz w:val="22"/>
          <w:szCs w:val="22"/>
        </w:rPr>
        <w:t>7</w:t>
      </w:r>
      <w:r w:rsidR="00E310DC" w:rsidRPr="00BF5E7D">
        <w:rPr>
          <w:rFonts w:asciiTheme="minorHAnsi" w:hAnsiTheme="minorHAnsi" w:cstheme="minorHAnsi"/>
          <w:iCs/>
          <w:sz w:val="22"/>
          <w:szCs w:val="22"/>
        </w:rPr>
        <w:t>) uporządkowania terenu po zakończeniu robót i przekazania go Zamawiającemu w dniu odbioru prac.</w:t>
      </w:r>
    </w:p>
    <w:p w:rsidR="00E310DC" w:rsidRPr="003C0144" w:rsidRDefault="00E310DC" w:rsidP="00E310DC">
      <w:pPr>
        <w:suppressAutoHyphens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3C01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3C014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="00EB6F7F" w:rsidRPr="003C0144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5</w:t>
      </w:r>
    </w:p>
    <w:p w:rsidR="00E310DC" w:rsidRPr="001E6405" w:rsidRDefault="00E310DC" w:rsidP="00E310DC">
      <w:pPr>
        <w:pStyle w:val="Teksttreci0"/>
        <w:shd w:val="clear" w:color="auto" w:fill="auto"/>
        <w:tabs>
          <w:tab w:val="left" w:pos="426"/>
          <w:tab w:val="left" w:leader="dot" w:pos="4561"/>
          <w:tab w:val="left" w:leader="dot" w:pos="7906"/>
        </w:tabs>
        <w:spacing w:before="0" w:after="0"/>
        <w:ind w:right="20" w:firstLine="0"/>
        <w:rPr>
          <w:sz w:val="24"/>
          <w:szCs w:val="24"/>
        </w:rPr>
      </w:pPr>
    </w:p>
    <w:p w:rsidR="00B20883" w:rsidRPr="00BF5E7D" w:rsidRDefault="00E310DC" w:rsidP="00BF5E7D">
      <w:pPr>
        <w:pStyle w:val="Teksttreci0"/>
        <w:numPr>
          <w:ilvl w:val="0"/>
          <w:numId w:val="9"/>
        </w:numPr>
        <w:shd w:val="clear" w:color="auto" w:fill="auto"/>
        <w:tabs>
          <w:tab w:val="left" w:pos="426"/>
          <w:tab w:val="left" w:leader="dot" w:pos="4561"/>
          <w:tab w:val="left" w:leader="dot" w:pos="7906"/>
        </w:tabs>
        <w:spacing w:before="0" w:after="0" w:line="276" w:lineRule="auto"/>
        <w:ind w:left="714" w:hanging="357"/>
        <w:jc w:val="left"/>
        <w:rPr>
          <w:rStyle w:val="TeksttreciPogrubienie"/>
          <w:rFonts w:asciiTheme="minorHAnsi" w:hAnsiTheme="minorHAnsi" w:cstheme="minorHAnsi"/>
          <w:b w:val="0"/>
          <w:sz w:val="22"/>
          <w:szCs w:val="22"/>
        </w:rPr>
      </w:pPr>
      <w:r w:rsidRPr="00BF5E7D">
        <w:rPr>
          <w:rFonts w:asciiTheme="minorHAnsi" w:hAnsiTheme="minorHAnsi" w:cstheme="minorHAnsi"/>
          <w:sz w:val="22"/>
          <w:szCs w:val="22"/>
        </w:rPr>
        <w:t xml:space="preserve">Za wykonane prace Zamawiający </w:t>
      </w:r>
      <w:r w:rsidR="001711A0" w:rsidRPr="00BF5E7D">
        <w:rPr>
          <w:rFonts w:asciiTheme="minorHAnsi" w:hAnsiTheme="minorHAnsi" w:cstheme="minorHAnsi"/>
          <w:sz w:val="22"/>
          <w:szCs w:val="22"/>
        </w:rPr>
        <w:t>dokona płatność</w:t>
      </w:r>
      <w:r w:rsidR="00D547F4" w:rsidRPr="00BF5E7D">
        <w:rPr>
          <w:rFonts w:asciiTheme="minorHAnsi" w:hAnsiTheme="minorHAnsi" w:cstheme="minorHAnsi"/>
          <w:sz w:val="22"/>
          <w:szCs w:val="22"/>
        </w:rPr>
        <w:t xml:space="preserve"> w PLN</w:t>
      </w:r>
      <w:r w:rsidRPr="00BF5E7D">
        <w:rPr>
          <w:rFonts w:asciiTheme="minorHAnsi" w:hAnsiTheme="minorHAnsi" w:cstheme="minorHAnsi"/>
          <w:sz w:val="22"/>
          <w:szCs w:val="22"/>
        </w:rPr>
        <w:t xml:space="preserve"> </w:t>
      </w:r>
      <w:r w:rsidR="00E50ABE" w:rsidRPr="00BF5E7D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>w wysokości:</w:t>
      </w:r>
    </w:p>
    <w:p w:rsidR="00E310DC" w:rsidRPr="00D70A0C" w:rsidRDefault="00D70A0C" w:rsidP="00BF5E7D">
      <w:pPr>
        <w:pStyle w:val="Teksttreci0"/>
        <w:shd w:val="clear" w:color="auto" w:fill="auto"/>
        <w:tabs>
          <w:tab w:val="left" w:pos="426"/>
          <w:tab w:val="left" w:leader="dot" w:pos="4561"/>
          <w:tab w:val="left" w:leader="dot" w:pos="7906"/>
        </w:tabs>
        <w:spacing w:before="0" w:after="0" w:line="276" w:lineRule="auto"/>
        <w:ind w:left="714" w:hanging="357"/>
        <w:jc w:val="left"/>
        <w:rPr>
          <w:rFonts w:asciiTheme="minorHAnsi" w:hAnsiTheme="minorHAnsi" w:cstheme="minorHAnsi"/>
          <w:sz w:val="22"/>
          <w:szCs w:val="22"/>
        </w:rPr>
      </w:pPr>
      <w:r w:rsidRPr="00D70A0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>…………………….</w:t>
      </w:r>
      <w:r w:rsidR="003469C8" w:rsidRPr="00D70A0C">
        <w:rPr>
          <w:rFonts w:asciiTheme="minorHAnsi" w:hAnsiTheme="minorHAnsi" w:cstheme="minorHAnsi"/>
          <w:sz w:val="22"/>
          <w:szCs w:val="22"/>
        </w:rPr>
        <w:t xml:space="preserve"> zł</w:t>
      </w:r>
      <w:r w:rsidR="00BF5E7D" w:rsidRPr="00D70A0C">
        <w:rPr>
          <w:rFonts w:asciiTheme="minorHAnsi" w:hAnsiTheme="minorHAnsi" w:cstheme="minorHAnsi"/>
          <w:sz w:val="22"/>
          <w:szCs w:val="22"/>
        </w:rPr>
        <w:t xml:space="preserve"> brutto </w:t>
      </w:r>
      <w:r w:rsidR="005E07D2" w:rsidRPr="00D70A0C">
        <w:rPr>
          <w:rFonts w:asciiTheme="minorHAnsi" w:hAnsiTheme="minorHAnsi" w:cstheme="minorHAnsi"/>
          <w:sz w:val="22"/>
          <w:szCs w:val="22"/>
        </w:rPr>
        <w:t>(</w:t>
      </w:r>
      <w:r w:rsidR="00511776" w:rsidRPr="00D70A0C">
        <w:rPr>
          <w:rFonts w:asciiTheme="minorHAnsi" w:hAnsiTheme="minorHAnsi" w:cstheme="minorHAnsi"/>
          <w:sz w:val="22"/>
          <w:szCs w:val="22"/>
        </w:rPr>
        <w:t>słownie</w:t>
      </w:r>
      <w:r w:rsidR="006A6AC4" w:rsidRPr="00D70A0C">
        <w:rPr>
          <w:rFonts w:asciiTheme="minorHAnsi" w:hAnsiTheme="minorHAnsi" w:cstheme="minorHAnsi"/>
          <w:sz w:val="22"/>
          <w:szCs w:val="22"/>
        </w:rPr>
        <w:t xml:space="preserve">: </w:t>
      </w:r>
      <w:r w:rsidRPr="00D70A0C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3469C8" w:rsidRPr="00D70A0C">
        <w:rPr>
          <w:rFonts w:asciiTheme="minorHAnsi" w:hAnsiTheme="minorHAnsi" w:cstheme="minorHAnsi"/>
          <w:sz w:val="22"/>
          <w:szCs w:val="22"/>
        </w:rPr>
        <w:t>)</w:t>
      </w:r>
    </w:p>
    <w:p w:rsidR="00E310DC" w:rsidRPr="00BF5E7D" w:rsidRDefault="00E310DC" w:rsidP="00BF5E7D">
      <w:pPr>
        <w:pStyle w:val="Akapitzlist"/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F5E7D">
        <w:rPr>
          <w:rFonts w:asciiTheme="minorHAnsi" w:hAnsiTheme="minorHAnsi" w:cstheme="minorHAnsi"/>
          <w:iCs/>
          <w:sz w:val="22"/>
          <w:szCs w:val="22"/>
        </w:rPr>
        <w:t>Zapłata należn</w:t>
      </w:r>
      <w:r w:rsidR="00FB7889" w:rsidRPr="00BF5E7D">
        <w:rPr>
          <w:rFonts w:asciiTheme="minorHAnsi" w:hAnsiTheme="minorHAnsi" w:cstheme="minorHAnsi"/>
          <w:iCs/>
          <w:sz w:val="22"/>
          <w:szCs w:val="22"/>
        </w:rPr>
        <w:t>a</w:t>
      </w:r>
      <w:r w:rsidRPr="00BF5E7D">
        <w:rPr>
          <w:rFonts w:asciiTheme="minorHAnsi" w:hAnsiTheme="minorHAnsi" w:cstheme="minorHAnsi"/>
          <w:iCs/>
          <w:sz w:val="22"/>
          <w:szCs w:val="22"/>
        </w:rPr>
        <w:t xml:space="preserve"> Wykonawcy nastąpi </w:t>
      </w:r>
      <w:r w:rsidR="00415C17" w:rsidRPr="00BF5E7D">
        <w:rPr>
          <w:rFonts w:asciiTheme="minorHAnsi" w:hAnsiTheme="minorHAnsi" w:cstheme="minorHAnsi"/>
          <w:iCs/>
          <w:sz w:val="22"/>
          <w:szCs w:val="22"/>
        </w:rPr>
        <w:t>na podstawie wystawionej faktury</w:t>
      </w:r>
      <w:r w:rsidR="001B7C98">
        <w:rPr>
          <w:rFonts w:asciiTheme="minorHAnsi" w:hAnsiTheme="minorHAnsi" w:cstheme="minorHAnsi"/>
          <w:iCs/>
          <w:sz w:val="22"/>
          <w:szCs w:val="22"/>
        </w:rPr>
        <w:t xml:space="preserve"> VAT </w:t>
      </w:r>
      <w:r w:rsidR="00FB7889" w:rsidRPr="00BF5E7D">
        <w:rPr>
          <w:rFonts w:asciiTheme="minorHAnsi" w:hAnsiTheme="minorHAnsi" w:cstheme="minorHAnsi"/>
          <w:iCs/>
          <w:sz w:val="22"/>
          <w:szCs w:val="22"/>
        </w:rPr>
        <w:t xml:space="preserve">po wykonaniu robót, </w:t>
      </w:r>
      <w:r w:rsidRPr="00BF5E7D">
        <w:rPr>
          <w:rFonts w:asciiTheme="minorHAnsi" w:hAnsiTheme="minorHAnsi" w:cstheme="minorHAnsi"/>
          <w:iCs/>
          <w:sz w:val="22"/>
          <w:szCs w:val="22"/>
        </w:rPr>
        <w:t>dokonaniu odbioru końcowego robót i sporz</w:t>
      </w:r>
      <w:r w:rsidR="00415C17" w:rsidRPr="00BF5E7D">
        <w:rPr>
          <w:rFonts w:asciiTheme="minorHAnsi" w:hAnsiTheme="minorHAnsi" w:cstheme="minorHAnsi"/>
          <w:iCs/>
          <w:sz w:val="22"/>
          <w:szCs w:val="22"/>
        </w:rPr>
        <w:t>ądzeniu protokółu odbioru robót.</w:t>
      </w:r>
    </w:p>
    <w:p w:rsidR="00E310DC" w:rsidRPr="00BF5E7D" w:rsidRDefault="00E310DC" w:rsidP="00BF5E7D">
      <w:pPr>
        <w:pStyle w:val="Akapitzlist"/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theme="minorHAnsi"/>
          <w:iCs/>
          <w:sz w:val="22"/>
          <w:szCs w:val="22"/>
        </w:rPr>
      </w:pPr>
      <w:r w:rsidRPr="00BF5E7D">
        <w:rPr>
          <w:rFonts w:asciiTheme="minorHAnsi" w:hAnsiTheme="minorHAnsi" w:cstheme="minorHAnsi"/>
          <w:iCs/>
          <w:sz w:val="22"/>
          <w:szCs w:val="22"/>
        </w:rPr>
        <w:t>Podstawą wystawienia faktury będzie protokół odbioru robót, podpisany przez przedstawicieli stron umowy.</w:t>
      </w:r>
    </w:p>
    <w:p w:rsidR="00E310DC" w:rsidRPr="000A6D3E" w:rsidRDefault="00A56AE8" w:rsidP="00BF5E7D">
      <w:pPr>
        <w:pStyle w:val="Akapitzlist"/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theme="minorHAnsi"/>
          <w:iCs/>
          <w:sz w:val="22"/>
          <w:szCs w:val="22"/>
        </w:rPr>
      </w:pPr>
      <w:r w:rsidRPr="000A6D3E">
        <w:rPr>
          <w:rFonts w:asciiTheme="minorHAnsi" w:eastAsia="Times New Roman" w:hAnsiTheme="minorHAnsi" w:cstheme="minorHAnsi"/>
          <w:sz w:val="22"/>
          <w:szCs w:val="22"/>
          <w:lang w:eastAsia="pl-PL"/>
        </w:rPr>
        <w:t>Zamawiający dokona przelewu wynagrodzenia na rachunek Wykonawcy podany na fakturze z zastosowaniem mechanizmu podzielonej płatności.</w:t>
      </w:r>
    </w:p>
    <w:p w:rsidR="00223FC6" w:rsidRPr="00223FC6" w:rsidRDefault="00223FC6" w:rsidP="00223FC6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23FC6">
        <w:rPr>
          <w:rFonts w:asciiTheme="minorHAnsi" w:hAnsiTheme="minorHAnsi" w:cstheme="minorHAnsi"/>
          <w:sz w:val="22"/>
          <w:szCs w:val="22"/>
        </w:rPr>
        <w:t>Faktura winna być wystawiona w następujący sposób:</w:t>
      </w:r>
    </w:p>
    <w:p w:rsidR="00223FC6" w:rsidRPr="00223FC6" w:rsidRDefault="00223FC6" w:rsidP="00223FC6">
      <w:pPr>
        <w:pStyle w:val="Akapitzlist"/>
        <w:spacing w:line="276" w:lineRule="auto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223FC6">
        <w:rPr>
          <w:rFonts w:asciiTheme="minorHAnsi" w:hAnsiTheme="minorHAnsi" w:cstheme="minorHAnsi"/>
          <w:b/>
          <w:sz w:val="22"/>
          <w:szCs w:val="22"/>
        </w:rPr>
        <w:t>Nabywca:</w:t>
      </w:r>
    </w:p>
    <w:p w:rsidR="00223FC6" w:rsidRPr="00223FC6" w:rsidRDefault="00223FC6" w:rsidP="00223FC6">
      <w:pPr>
        <w:pStyle w:val="Akapitzlis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223FC6">
        <w:rPr>
          <w:rFonts w:asciiTheme="minorHAnsi" w:hAnsiTheme="minorHAnsi" w:cstheme="minorHAnsi"/>
          <w:sz w:val="22"/>
          <w:szCs w:val="22"/>
        </w:rPr>
        <w:t>Powiat Inowrocławski</w:t>
      </w:r>
    </w:p>
    <w:p w:rsidR="00223FC6" w:rsidRPr="00223FC6" w:rsidRDefault="00223FC6" w:rsidP="00223FC6">
      <w:pPr>
        <w:pStyle w:val="Akapitzlis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223FC6">
        <w:rPr>
          <w:rFonts w:asciiTheme="minorHAnsi" w:hAnsiTheme="minorHAnsi" w:cstheme="minorHAnsi"/>
          <w:sz w:val="22"/>
          <w:szCs w:val="22"/>
        </w:rPr>
        <w:t>ul. Mątewska 17, 88-100 Inowrocław</w:t>
      </w:r>
    </w:p>
    <w:p w:rsidR="00223FC6" w:rsidRPr="00223FC6" w:rsidRDefault="00223FC6" w:rsidP="00223FC6">
      <w:pPr>
        <w:pStyle w:val="Akapitzlis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223FC6">
        <w:rPr>
          <w:rFonts w:asciiTheme="minorHAnsi" w:hAnsiTheme="minorHAnsi" w:cstheme="minorHAnsi"/>
          <w:sz w:val="22"/>
          <w:szCs w:val="22"/>
        </w:rPr>
        <w:t>NIP: 556-26-87-660</w:t>
      </w:r>
    </w:p>
    <w:p w:rsidR="00223FC6" w:rsidRPr="00223FC6" w:rsidRDefault="00223FC6" w:rsidP="00223FC6">
      <w:pPr>
        <w:pStyle w:val="Akapitzlist"/>
        <w:spacing w:line="276" w:lineRule="auto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223FC6">
        <w:rPr>
          <w:rFonts w:asciiTheme="minorHAnsi" w:hAnsiTheme="minorHAnsi" w:cstheme="minorHAnsi"/>
          <w:b/>
          <w:sz w:val="22"/>
          <w:szCs w:val="22"/>
        </w:rPr>
        <w:t>Odbiorca:</w:t>
      </w:r>
    </w:p>
    <w:p w:rsidR="00223FC6" w:rsidRPr="00223FC6" w:rsidRDefault="00223FC6" w:rsidP="00223FC6">
      <w:pPr>
        <w:pStyle w:val="Akapitzlis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223FC6">
        <w:rPr>
          <w:rFonts w:asciiTheme="minorHAnsi" w:hAnsiTheme="minorHAnsi" w:cstheme="minorHAnsi"/>
          <w:sz w:val="22"/>
          <w:szCs w:val="22"/>
        </w:rPr>
        <w:t>Dom Pomocy Społecznej w Warzynie</w:t>
      </w:r>
    </w:p>
    <w:p w:rsidR="00223FC6" w:rsidRPr="00223FC6" w:rsidRDefault="00223FC6" w:rsidP="00223FC6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23FC6">
        <w:rPr>
          <w:rFonts w:asciiTheme="minorHAnsi" w:hAnsiTheme="minorHAnsi" w:cstheme="minorHAnsi"/>
          <w:sz w:val="22"/>
          <w:szCs w:val="22"/>
        </w:rPr>
        <w:t xml:space="preserve">       Warzyn 1, 88-140 Gniewkowo</w:t>
      </w:r>
    </w:p>
    <w:p w:rsidR="00223FC6" w:rsidRPr="00223FC6" w:rsidRDefault="00223FC6" w:rsidP="00223FC6">
      <w:pPr>
        <w:pStyle w:val="Akapitzlis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223FC6">
        <w:rPr>
          <w:rFonts w:asciiTheme="minorHAnsi" w:hAnsiTheme="minorHAnsi" w:cstheme="minorHAnsi"/>
          <w:sz w:val="22"/>
          <w:szCs w:val="22"/>
        </w:rPr>
        <w:t>NIP: 556-26-87-660</w:t>
      </w:r>
    </w:p>
    <w:p w:rsidR="00223FC6" w:rsidRPr="00223FC6" w:rsidRDefault="00223FC6" w:rsidP="00223FC6">
      <w:pPr>
        <w:pStyle w:val="Akapitzlis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223FC6" w:rsidRPr="00223FC6" w:rsidRDefault="00223FC6" w:rsidP="00223FC6">
      <w:pPr>
        <w:tabs>
          <w:tab w:val="left" w:pos="2160"/>
        </w:tabs>
        <w:spacing w:line="276" w:lineRule="auto"/>
        <w:ind w:left="107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223FC6">
        <w:rPr>
          <w:rFonts w:asciiTheme="minorHAnsi" w:hAnsiTheme="minorHAnsi" w:cstheme="minorHAnsi"/>
          <w:sz w:val="22"/>
          <w:szCs w:val="22"/>
        </w:rPr>
        <w:t>ub</w:t>
      </w:r>
      <w:r w:rsidRPr="00223FC6">
        <w:rPr>
          <w:rFonts w:asciiTheme="minorHAnsi" w:hAnsiTheme="minorHAnsi" w:cstheme="minorHAnsi"/>
          <w:sz w:val="22"/>
          <w:szCs w:val="22"/>
        </w:rPr>
        <w:tab/>
      </w:r>
    </w:p>
    <w:p w:rsidR="00223FC6" w:rsidRPr="00223FC6" w:rsidRDefault="00223FC6" w:rsidP="00223FC6">
      <w:pPr>
        <w:tabs>
          <w:tab w:val="left" w:pos="2160"/>
        </w:tabs>
        <w:spacing w:line="276" w:lineRule="auto"/>
        <w:ind w:left="1077"/>
        <w:rPr>
          <w:rFonts w:asciiTheme="minorHAnsi" w:hAnsiTheme="minorHAnsi" w:cstheme="minorHAnsi"/>
          <w:sz w:val="22"/>
          <w:szCs w:val="22"/>
        </w:rPr>
      </w:pPr>
    </w:p>
    <w:p w:rsidR="00223FC6" w:rsidRPr="00223FC6" w:rsidRDefault="00223FC6" w:rsidP="00223FC6">
      <w:pPr>
        <w:pStyle w:val="Akapitzlist"/>
        <w:spacing w:line="276" w:lineRule="auto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223FC6">
        <w:rPr>
          <w:rFonts w:asciiTheme="minorHAnsi" w:hAnsiTheme="minorHAnsi" w:cstheme="minorHAnsi"/>
          <w:b/>
          <w:sz w:val="22"/>
          <w:szCs w:val="22"/>
        </w:rPr>
        <w:t>Nabywca:</w:t>
      </w:r>
    </w:p>
    <w:p w:rsidR="00223FC6" w:rsidRPr="00223FC6" w:rsidRDefault="00223FC6" w:rsidP="00223FC6">
      <w:pPr>
        <w:pStyle w:val="Akapitzlis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223FC6">
        <w:rPr>
          <w:rFonts w:asciiTheme="minorHAnsi" w:hAnsiTheme="minorHAnsi" w:cstheme="minorHAnsi"/>
          <w:sz w:val="22"/>
          <w:szCs w:val="22"/>
        </w:rPr>
        <w:t>Powiat Inowrocławski</w:t>
      </w:r>
    </w:p>
    <w:p w:rsidR="00223FC6" w:rsidRPr="00223FC6" w:rsidRDefault="00223FC6" w:rsidP="00223FC6">
      <w:pPr>
        <w:pStyle w:val="Akapitzlis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223FC6">
        <w:rPr>
          <w:rFonts w:asciiTheme="minorHAnsi" w:hAnsiTheme="minorHAnsi" w:cstheme="minorHAnsi"/>
          <w:sz w:val="22"/>
          <w:szCs w:val="22"/>
        </w:rPr>
        <w:t>Dom Pomocy Społecznej w Warzynie</w:t>
      </w:r>
    </w:p>
    <w:p w:rsidR="00223FC6" w:rsidRPr="00223FC6" w:rsidRDefault="00223FC6" w:rsidP="00223FC6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23FC6">
        <w:rPr>
          <w:rFonts w:asciiTheme="minorHAnsi" w:hAnsiTheme="minorHAnsi" w:cstheme="minorHAnsi"/>
          <w:sz w:val="22"/>
          <w:szCs w:val="22"/>
        </w:rPr>
        <w:t xml:space="preserve">       Warzyn 1, 88-140 Gniewkowo</w:t>
      </w:r>
    </w:p>
    <w:p w:rsidR="00223FC6" w:rsidRPr="00223FC6" w:rsidRDefault="00223FC6" w:rsidP="00223FC6">
      <w:pPr>
        <w:spacing w:line="276" w:lineRule="auto"/>
        <w:ind w:left="1077"/>
        <w:rPr>
          <w:rFonts w:asciiTheme="minorHAnsi" w:hAnsiTheme="minorHAnsi" w:cstheme="minorHAnsi"/>
          <w:sz w:val="22"/>
          <w:szCs w:val="22"/>
        </w:rPr>
      </w:pPr>
      <w:r w:rsidRPr="00223FC6">
        <w:rPr>
          <w:rFonts w:asciiTheme="minorHAnsi" w:hAnsiTheme="minorHAnsi" w:cstheme="minorHAnsi"/>
          <w:sz w:val="22"/>
          <w:szCs w:val="22"/>
        </w:rPr>
        <w:t>NIP: 556-26-87-660</w:t>
      </w:r>
    </w:p>
    <w:p w:rsidR="00E310DC" w:rsidRPr="003C0144" w:rsidRDefault="00E310DC" w:rsidP="00E310DC">
      <w:pPr>
        <w:suppressAutoHyphens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01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EB6F7F" w:rsidRPr="003C01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</w:p>
    <w:p w:rsidR="00E310DC" w:rsidRPr="001E6405" w:rsidRDefault="00E310DC" w:rsidP="00E310DC">
      <w:pPr>
        <w:suppressAutoHyphens/>
        <w:jc w:val="center"/>
        <w:rPr>
          <w:b/>
          <w:bCs/>
          <w:color w:val="000000"/>
          <w:sz w:val="24"/>
          <w:szCs w:val="24"/>
        </w:rPr>
      </w:pPr>
    </w:p>
    <w:p w:rsidR="00E310DC" w:rsidRPr="007B07AE" w:rsidRDefault="00E310DC" w:rsidP="007B07AE">
      <w:pPr>
        <w:pStyle w:val="Akapitzlist"/>
        <w:numPr>
          <w:ilvl w:val="0"/>
          <w:numId w:val="3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B07AE">
        <w:rPr>
          <w:rFonts w:asciiTheme="minorHAnsi" w:hAnsiTheme="minorHAnsi" w:cstheme="minorHAnsi"/>
          <w:sz w:val="22"/>
          <w:szCs w:val="22"/>
        </w:rPr>
        <w:t>Za zwłokę w dokonaniu płatności Wykonawca może obciążyć Zamawiającego ustawowymi odsetkami.</w:t>
      </w:r>
    </w:p>
    <w:p w:rsidR="00E310DC" w:rsidRPr="007B07AE" w:rsidRDefault="00E310DC" w:rsidP="007B07AE">
      <w:pPr>
        <w:pStyle w:val="Akapitzlist"/>
        <w:numPr>
          <w:ilvl w:val="0"/>
          <w:numId w:val="3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B07AE">
        <w:rPr>
          <w:rFonts w:asciiTheme="minorHAnsi" w:hAnsiTheme="minorHAnsi" w:cstheme="minorHAnsi"/>
          <w:sz w:val="22"/>
          <w:szCs w:val="22"/>
        </w:rPr>
        <w:lastRenderedPageBreak/>
        <w:t>Jeżeli Wykonawca nie dotrzyma terminu realizacji umowy, to Zamawiającemu przysługują kary umowne w wysokości 0,5% wartości niewykonanej umowy, za każdy dzień zwłoki.</w:t>
      </w:r>
    </w:p>
    <w:p w:rsidR="00E310DC" w:rsidRPr="007B07AE" w:rsidRDefault="00E310DC" w:rsidP="007B07AE">
      <w:pPr>
        <w:pStyle w:val="Akapitzlist"/>
        <w:numPr>
          <w:ilvl w:val="0"/>
          <w:numId w:val="3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B07AE">
        <w:rPr>
          <w:rFonts w:asciiTheme="minorHAnsi" w:hAnsiTheme="minorHAnsi" w:cstheme="minorHAnsi"/>
          <w:sz w:val="22"/>
          <w:szCs w:val="22"/>
        </w:rPr>
        <w:t>Rozwiązanie przez Zamawi</w:t>
      </w:r>
      <w:r w:rsidR="00AA518C" w:rsidRPr="007B07AE">
        <w:rPr>
          <w:rFonts w:asciiTheme="minorHAnsi" w:hAnsiTheme="minorHAnsi" w:cstheme="minorHAnsi"/>
          <w:sz w:val="22"/>
          <w:szCs w:val="22"/>
        </w:rPr>
        <w:t>ającego umowy z winy Wykonawcy</w:t>
      </w:r>
      <w:r w:rsidRPr="007B07AE">
        <w:rPr>
          <w:rFonts w:asciiTheme="minorHAnsi" w:hAnsiTheme="minorHAnsi" w:cstheme="minorHAnsi"/>
          <w:sz w:val="22"/>
          <w:szCs w:val="22"/>
        </w:rPr>
        <w:t xml:space="preserve"> skutkuje obciążeniem Wykonawcy </w:t>
      </w:r>
      <w:r w:rsidR="00B86B0E" w:rsidRPr="007B07AE">
        <w:rPr>
          <w:rFonts w:asciiTheme="minorHAnsi" w:hAnsiTheme="minorHAnsi" w:cstheme="minorHAnsi"/>
          <w:sz w:val="22"/>
          <w:szCs w:val="22"/>
        </w:rPr>
        <w:t>karą umowną w wysokości 10 % wartości umowy.</w:t>
      </w:r>
    </w:p>
    <w:p w:rsidR="00E310DC" w:rsidRPr="007B07AE" w:rsidRDefault="00E310DC" w:rsidP="007B07AE">
      <w:pPr>
        <w:pStyle w:val="Akapitzlist"/>
        <w:numPr>
          <w:ilvl w:val="0"/>
          <w:numId w:val="3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B07AE">
        <w:rPr>
          <w:rFonts w:asciiTheme="minorHAnsi" w:hAnsiTheme="minorHAnsi" w:cstheme="minorHAnsi"/>
          <w:sz w:val="22"/>
          <w:szCs w:val="22"/>
        </w:rPr>
        <w:t xml:space="preserve">Zapłata kary umownej za nieterminowe wykonanie umowy nie zwalnia Wykonawcy </w:t>
      </w:r>
      <w:r w:rsidR="00AB2178" w:rsidRPr="007B07AE">
        <w:rPr>
          <w:rFonts w:asciiTheme="minorHAnsi" w:hAnsiTheme="minorHAnsi" w:cstheme="minorHAnsi"/>
          <w:sz w:val="22"/>
          <w:szCs w:val="22"/>
        </w:rPr>
        <w:br/>
      </w:r>
      <w:r w:rsidRPr="007B07AE">
        <w:rPr>
          <w:rFonts w:asciiTheme="minorHAnsi" w:hAnsiTheme="minorHAnsi" w:cstheme="minorHAnsi"/>
          <w:sz w:val="22"/>
          <w:szCs w:val="22"/>
        </w:rPr>
        <w:t>z obowiązku zapłaty kary umownej za rozwiązanie umowy przez Zamawiającego.</w:t>
      </w:r>
    </w:p>
    <w:p w:rsidR="00E310DC" w:rsidRPr="007B07AE" w:rsidRDefault="00E310DC" w:rsidP="007B07AE">
      <w:pPr>
        <w:pStyle w:val="Akapitzlist"/>
        <w:numPr>
          <w:ilvl w:val="0"/>
          <w:numId w:val="3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B07AE">
        <w:rPr>
          <w:rFonts w:asciiTheme="minorHAnsi" w:hAnsiTheme="minorHAnsi" w:cstheme="minorHAnsi"/>
          <w:sz w:val="22"/>
          <w:szCs w:val="22"/>
        </w:rPr>
        <w:t>Wykonawca zapłaci Zamawiającemu karę umowną w terminie 7 dni od daty wystąpienia przez Zamawiającego z żądaniem zapłacenia kary. W razie zwłoki w zapłacie kary Zamawiający może potrącić należną mu karę z należności Wykonawcy.</w:t>
      </w:r>
    </w:p>
    <w:p w:rsidR="00E310DC" w:rsidRPr="007B07AE" w:rsidRDefault="00E310DC" w:rsidP="007B07AE">
      <w:pPr>
        <w:pStyle w:val="Akapitzlist"/>
        <w:numPr>
          <w:ilvl w:val="0"/>
          <w:numId w:val="3"/>
        </w:numPr>
        <w:spacing w:line="276" w:lineRule="auto"/>
        <w:ind w:left="714" w:hanging="3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07AE">
        <w:rPr>
          <w:rFonts w:asciiTheme="minorHAnsi" w:hAnsiTheme="minorHAnsi" w:cstheme="minorHAnsi"/>
          <w:sz w:val="22"/>
          <w:szCs w:val="22"/>
        </w:rPr>
        <w:t>Niezależnie od zastrzeżonej kary umownej Zamawiający zastrzega możliwość dochodzenia odszkodowania przewyższającego wysokość zastrzeżonych kar na zasadach ogólnych</w:t>
      </w:r>
      <w:r w:rsidR="00AB544C" w:rsidRPr="007B07AE">
        <w:rPr>
          <w:rFonts w:asciiTheme="minorHAnsi" w:hAnsiTheme="minorHAnsi" w:cstheme="minorHAnsi"/>
          <w:sz w:val="22"/>
          <w:szCs w:val="22"/>
        </w:rPr>
        <w:t>.</w:t>
      </w:r>
    </w:p>
    <w:p w:rsidR="00EB6F7F" w:rsidRPr="003C0144" w:rsidRDefault="00EB6F7F" w:rsidP="00EB6F7F">
      <w:pPr>
        <w:suppressAutoHyphens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3C01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3C014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3C0144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7</w:t>
      </w:r>
    </w:p>
    <w:p w:rsidR="00EB6F7F" w:rsidRPr="001E6405" w:rsidRDefault="00EB6F7F" w:rsidP="00EB6F7F">
      <w:pPr>
        <w:suppressAutoHyphens/>
        <w:ind w:left="714" w:hanging="357"/>
        <w:jc w:val="both"/>
        <w:rPr>
          <w:iCs/>
          <w:sz w:val="24"/>
          <w:szCs w:val="24"/>
        </w:rPr>
      </w:pPr>
    </w:p>
    <w:p w:rsidR="00EB6F7F" w:rsidRPr="007B07AE" w:rsidRDefault="00EB6F7F" w:rsidP="007B07AE">
      <w:pPr>
        <w:widowControl w:val="0"/>
        <w:numPr>
          <w:ilvl w:val="0"/>
          <w:numId w:val="12"/>
        </w:numPr>
        <w:tabs>
          <w:tab w:val="left" w:pos="284"/>
        </w:tabs>
        <w:suppressAutoHyphens/>
        <w:autoSpaceDE w:val="0"/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B07AE">
        <w:rPr>
          <w:rFonts w:asciiTheme="minorHAnsi" w:hAnsiTheme="minorHAnsi" w:cstheme="minorHAnsi"/>
          <w:color w:val="000000"/>
          <w:sz w:val="22"/>
          <w:szCs w:val="22"/>
        </w:rPr>
        <w:t>Wykonawca wykona przedmiot umowy osobiście, może jednak powierzyć wykonanie części prac podwykonawcom, jeżeli wskazał w ofercie tę część prac jako część zamówienia, której wykonanie powierzy podwykonawcom.</w:t>
      </w:r>
    </w:p>
    <w:p w:rsidR="00EB6F7F" w:rsidRPr="007B07AE" w:rsidRDefault="00EB6F7F" w:rsidP="007B07AE">
      <w:pPr>
        <w:widowControl w:val="0"/>
        <w:numPr>
          <w:ilvl w:val="0"/>
          <w:numId w:val="12"/>
        </w:numPr>
        <w:tabs>
          <w:tab w:val="left" w:pos="284"/>
        </w:tabs>
        <w:suppressAutoHyphens/>
        <w:autoSpaceDE w:val="0"/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B07AE">
        <w:rPr>
          <w:rFonts w:asciiTheme="minorHAnsi" w:hAnsiTheme="minorHAnsi" w:cstheme="minorHAnsi"/>
          <w:sz w:val="22"/>
          <w:szCs w:val="22"/>
        </w:rPr>
        <w:t>Wykonawca jest zobowiązany do terminowego uregulowania wszelkich zobowiązań wobec podwykonawców, z którymi współpracuje w związku z realizacją umowy. Nieterminowe regulowanie wymagalnych zobowiązań wobec podwykonawców stanowi nienależyte wykonywanie umowy i uprawnia Zamawiającego do dokonania wypłaty kwot z wierzytelności Wykonawcy względem Zamawiającego, w celu dokonania zapłaty należności na rzecz podwykonawców.</w:t>
      </w:r>
    </w:p>
    <w:p w:rsidR="00EB6F7F" w:rsidRPr="007B07AE" w:rsidRDefault="00EB6F7F" w:rsidP="007B07AE">
      <w:pPr>
        <w:widowControl w:val="0"/>
        <w:numPr>
          <w:ilvl w:val="0"/>
          <w:numId w:val="12"/>
        </w:numPr>
        <w:tabs>
          <w:tab w:val="left" w:pos="284"/>
        </w:tabs>
        <w:suppressAutoHyphens/>
        <w:autoSpaceDE w:val="0"/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B07AE">
        <w:rPr>
          <w:rFonts w:asciiTheme="minorHAnsi" w:hAnsiTheme="minorHAnsi" w:cstheme="minorHAnsi"/>
          <w:sz w:val="22"/>
          <w:szCs w:val="22"/>
        </w:rPr>
        <w:t>Wykonawca jest w pełni odpowiedzialny za działania lub uchybienia każdego podwykonawcy i ich przedstawicieli lub pracowników. Wykonanie prac przez podwykonawców nie zwalnia Wykonawcy z odpowiedzialności i zobowiązań wynikających z warunków niniejszej umowy oraz obowiązujących przepisów prawa.</w:t>
      </w:r>
    </w:p>
    <w:p w:rsidR="00EB6F7F" w:rsidRPr="007B07AE" w:rsidRDefault="00EB6F7F" w:rsidP="007B07AE">
      <w:pPr>
        <w:widowControl w:val="0"/>
        <w:numPr>
          <w:ilvl w:val="0"/>
          <w:numId w:val="12"/>
        </w:numPr>
        <w:tabs>
          <w:tab w:val="left" w:pos="284"/>
        </w:tabs>
        <w:suppressAutoHyphens/>
        <w:autoSpaceDE w:val="0"/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B07AE">
        <w:rPr>
          <w:rFonts w:asciiTheme="minorHAnsi" w:hAnsiTheme="minorHAnsi" w:cstheme="minorHAnsi"/>
          <w:sz w:val="22"/>
          <w:szCs w:val="22"/>
        </w:rPr>
        <w:t xml:space="preserve">Skierowanie podwykonawcy do prac w ramach umowy o podwykonawstwo, wymaga uprzedniej akceptacji przez Zamawiającego. </w:t>
      </w:r>
    </w:p>
    <w:p w:rsidR="00EB6F7F" w:rsidRPr="007B07AE" w:rsidRDefault="00EB6F7F" w:rsidP="007B07AE">
      <w:pPr>
        <w:tabs>
          <w:tab w:val="left" w:pos="284"/>
        </w:tabs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B07AE">
        <w:rPr>
          <w:rFonts w:asciiTheme="minorHAnsi" w:hAnsiTheme="minorHAnsi" w:cstheme="minorHAnsi"/>
          <w:sz w:val="22"/>
          <w:szCs w:val="22"/>
        </w:rPr>
        <w:t xml:space="preserve">5. Wykonawca lub podwykonawca przedłoży Zamawiającemu poświadczoną za zgodność z oryginałem przez przedkładającego kopię zawartej umowy o podwykonawstwo, której przedmiotem są dostawy lub usługi, w terminie 7 dni od dnia jej zawarcia. </w:t>
      </w:r>
    </w:p>
    <w:p w:rsidR="00EB6F7F" w:rsidRPr="007B07AE" w:rsidRDefault="00EB6F7F" w:rsidP="007B07AE">
      <w:p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B07AE">
        <w:rPr>
          <w:rFonts w:asciiTheme="minorHAnsi" w:hAnsiTheme="minorHAnsi" w:cstheme="minorHAnsi"/>
          <w:sz w:val="22"/>
          <w:szCs w:val="22"/>
        </w:rPr>
        <w:t>6. Termin zapłaty wynagrodzenia przewidziany w umowie o podwykonawstwo, której przedmiotem są dostawy i usługi, nie może być dłuższy niż 30 dni od dnia doręczenia do Wykonawcy,  podwykonawcy faktury lub rachunku, potwierdzających wykonanie zleconej dostawy lub usługi. W przypadku, gdy termin zapłaty wynagrodzenia w umowie o podwykonawstwo, której przedmiotem są dostawy lub usługi jest dłuższy niż określony powyżej, Zamawiający poinformuje o tym Wykonawcę i wezwie go do doprowadzenia do zmiany umowy w powyższym zakresie, pod rygorem wystąpienia o zapłatę kary umownej.</w:t>
      </w:r>
    </w:p>
    <w:p w:rsidR="00EB6F7F" w:rsidRPr="007B07AE" w:rsidRDefault="00EB6F7F" w:rsidP="007B07AE">
      <w:p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B07AE">
        <w:rPr>
          <w:rFonts w:asciiTheme="minorHAnsi" w:hAnsiTheme="minorHAnsi" w:cstheme="minorHAnsi"/>
          <w:sz w:val="22"/>
          <w:szCs w:val="22"/>
        </w:rPr>
        <w:t>7. W przypadku realizacji zamówienia przez podmioty (Wykonawców) występujące wspólnie, umowy o podwykonawstwo zawierane będą w imieniu i na rzecz wszystkich tych podmiotów.</w:t>
      </w:r>
    </w:p>
    <w:p w:rsidR="00EB6F7F" w:rsidRPr="007B07AE" w:rsidRDefault="00EB6F7F" w:rsidP="007B07AE">
      <w:p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B07AE">
        <w:rPr>
          <w:rFonts w:asciiTheme="minorHAnsi" w:hAnsiTheme="minorHAnsi" w:cstheme="minorHAnsi"/>
          <w:sz w:val="22"/>
          <w:szCs w:val="22"/>
        </w:rPr>
        <w:t>8. W przypadku, w którym Wykonawcą są Wykonawcy występujący wspólnie, każdy z tych Wykonawców odpowiada solidarnie wobec Zamawiającego za zobowiązania pozostałych Wykonawców wobec podwykonawców zaspokojone przez Zamawiającego.</w:t>
      </w:r>
    </w:p>
    <w:p w:rsidR="00E310DC" w:rsidRPr="003C0144" w:rsidRDefault="00E310DC" w:rsidP="00E310DC">
      <w:pPr>
        <w:suppressAutoHyphens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3C01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3C014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="00F440BB" w:rsidRPr="003C0144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8</w:t>
      </w:r>
    </w:p>
    <w:p w:rsidR="00E310DC" w:rsidRPr="001E6405" w:rsidRDefault="00E310DC" w:rsidP="00E310DC">
      <w:pPr>
        <w:suppressAutoHyphens/>
        <w:jc w:val="center"/>
        <w:rPr>
          <w:b/>
          <w:bCs/>
          <w:color w:val="000000"/>
          <w:sz w:val="24"/>
          <w:szCs w:val="24"/>
        </w:rPr>
      </w:pPr>
    </w:p>
    <w:p w:rsidR="00E310DC" w:rsidRPr="007B07AE" w:rsidRDefault="00E310DC" w:rsidP="007B07AE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B07AE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Zmiana postanowień zawartej umowy może nastąpić </w:t>
      </w:r>
      <w:r w:rsidRPr="007B07AE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 przypadku zmiany wysokości </w:t>
      </w:r>
      <w:r w:rsidR="001366D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7B07AE">
        <w:rPr>
          <w:rFonts w:asciiTheme="minorHAnsi" w:hAnsiTheme="minorHAnsi" w:cstheme="minorHAnsi"/>
          <w:iCs/>
          <w:color w:val="000000"/>
          <w:sz w:val="22"/>
          <w:szCs w:val="22"/>
        </w:rPr>
        <w:t>stawki podatku VAT.</w:t>
      </w:r>
    </w:p>
    <w:p w:rsidR="00E310DC" w:rsidRPr="007B07AE" w:rsidRDefault="00E310DC" w:rsidP="007B07AE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B07AE">
        <w:rPr>
          <w:rFonts w:asciiTheme="minorHAnsi" w:hAnsiTheme="minorHAnsi" w:cstheme="minorHAnsi"/>
          <w:sz w:val="22"/>
          <w:szCs w:val="22"/>
        </w:rPr>
        <w:t>Zmiana postanowień zawartej umowy może nastąpić za zgodą obu stron wyrażoną na piśmie pod rygorem nieważności takiej zmiany.</w:t>
      </w:r>
    </w:p>
    <w:p w:rsidR="00E310DC" w:rsidRPr="003C0144" w:rsidRDefault="00E310DC" w:rsidP="003B3DE8">
      <w:pPr>
        <w:suppressAutoHyphens/>
        <w:ind w:left="714" w:hanging="357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3C01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3C014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="00F440BB" w:rsidRPr="003C0144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9</w:t>
      </w:r>
    </w:p>
    <w:p w:rsidR="00E310DC" w:rsidRPr="001E6405" w:rsidRDefault="00E310DC" w:rsidP="003B3DE8">
      <w:pPr>
        <w:suppressAutoHyphens/>
        <w:ind w:left="714" w:hanging="357"/>
        <w:rPr>
          <w:i/>
          <w:iCs/>
          <w:sz w:val="24"/>
          <w:szCs w:val="24"/>
        </w:rPr>
      </w:pPr>
    </w:p>
    <w:p w:rsidR="00E310DC" w:rsidRPr="007B07AE" w:rsidRDefault="00E310DC" w:rsidP="007B07AE">
      <w:pPr>
        <w:pStyle w:val="Akapitzlis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iCs/>
          <w:sz w:val="22"/>
          <w:szCs w:val="22"/>
        </w:rPr>
      </w:pPr>
      <w:r w:rsidRPr="007B07AE">
        <w:rPr>
          <w:rFonts w:asciiTheme="minorHAnsi" w:hAnsiTheme="minorHAnsi" w:cstheme="minorHAnsi"/>
          <w:iCs/>
          <w:sz w:val="22"/>
          <w:szCs w:val="22"/>
        </w:rPr>
        <w:t>Wykonawca udziela Zamawiającemu gwarancji jakości wykonania przedmiotu umowy</w:t>
      </w:r>
      <w:r w:rsidR="00C348C5" w:rsidRPr="007B07A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B07AE">
        <w:rPr>
          <w:rFonts w:asciiTheme="minorHAnsi" w:hAnsiTheme="minorHAnsi" w:cstheme="minorHAnsi"/>
          <w:iCs/>
          <w:sz w:val="22"/>
          <w:szCs w:val="22"/>
        </w:rPr>
        <w:t xml:space="preserve">na okres </w:t>
      </w:r>
      <w:r w:rsidR="00D80833">
        <w:rPr>
          <w:rFonts w:asciiTheme="minorHAnsi" w:hAnsiTheme="minorHAnsi" w:cstheme="minorHAnsi"/>
          <w:iCs/>
          <w:sz w:val="22"/>
          <w:szCs w:val="22"/>
        </w:rPr>
        <w:t>24</w:t>
      </w:r>
      <w:r w:rsidRPr="007B07AE">
        <w:rPr>
          <w:rFonts w:asciiTheme="minorHAnsi" w:hAnsiTheme="minorHAnsi" w:cstheme="minorHAnsi"/>
          <w:iCs/>
          <w:sz w:val="22"/>
          <w:szCs w:val="22"/>
        </w:rPr>
        <w:t xml:space="preserve"> miesięcy, który liczy się od dnia podpisania odbioru końcowego przedmiotu umowy</w:t>
      </w:r>
      <w:r w:rsidR="002A2791" w:rsidRPr="007B07A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B07AE">
        <w:rPr>
          <w:rFonts w:asciiTheme="minorHAnsi" w:hAnsiTheme="minorHAnsi" w:cstheme="minorHAnsi"/>
          <w:iCs/>
          <w:sz w:val="22"/>
          <w:szCs w:val="22"/>
        </w:rPr>
        <w:t>(bez uwag) przez obie Strony umowy.</w:t>
      </w:r>
    </w:p>
    <w:p w:rsidR="00E310DC" w:rsidRPr="007B07AE" w:rsidRDefault="00E310DC" w:rsidP="007B07AE">
      <w:pPr>
        <w:pStyle w:val="Akapitzlist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iCs/>
          <w:sz w:val="22"/>
          <w:szCs w:val="22"/>
        </w:rPr>
      </w:pPr>
      <w:r w:rsidRPr="007B07AE">
        <w:rPr>
          <w:rFonts w:asciiTheme="minorHAnsi" w:hAnsiTheme="minorHAnsi" w:cstheme="minorHAnsi"/>
          <w:iCs/>
          <w:sz w:val="22"/>
          <w:szCs w:val="22"/>
        </w:rPr>
        <w:t>W okresie gwarancji Wykonawca zobowiązuje się do bezpłatnego usunięcia wad i usterek w terminie 7 dni licząc od daty pisemnego powiadomienia przez Zamawiającego.</w:t>
      </w:r>
    </w:p>
    <w:p w:rsidR="00E310DC" w:rsidRPr="000174D7" w:rsidRDefault="00E310DC" w:rsidP="003B3DE8">
      <w:pPr>
        <w:suppressAutoHyphens/>
        <w:ind w:left="714" w:hanging="357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0174D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F440BB" w:rsidRPr="000174D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10</w:t>
      </w:r>
    </w:p>
    <w:p w:rsidR="00E310DC" w:rsidRPr="001E6405" w:rsidRDefault="00E310DC" w:rsidP="003B3DE8">
      <w:pPr>
        <w:suppressAutoHyphens/>
        <w:ind w:left="714" w:hanging="357"/>
        <w:jc w:val="center"/>
        <w:rPr>
          <w:iCs/>
          <w:sz w:val="24"/>
          <w:szCs w:val="24"/>
        </w:rPr>
      </w:pPr>
    </w:p>
    <w:p w:rsidR="00E310DC" w:rsidRPr="007B07AE" w:rsidRDefault="00E310DC" w:rsidP="007B07AE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B07AE">
        <w:rPr>
          <w:rFonts w:asciiTheme="minorHAnsi" w:hAnsiTheme="minorHAnsi" w:cstheme="minorHAnsi"/>
          <w:iCs/>
          <w:sz w:val="22"/>
          <w:szCs w:val="22"/>
        </w:rPr>
        <w:t>W sprawach nieuregulowanych niniejszą umową zastosowanie mają przepisy Kodeksu cywilnego i Prawa budowlanego</w:t>
      </w:r>
      <w:r w:rsidRPr="007B07AE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E310DC" w:rsidRPr="000174D7" w:rsidRDefault="00E310DC" w:rsidP="003B3DE8">
      <w:pPr>
        <w:suppressAutoHyphens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0174D7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0174D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0174D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1</w:t>
      </w:r>
      <w:r w:rsidR="00F440BB" w:rsidRPr="000174D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1</w:t>
      </w:r>
    </w:p>
    <w:p w:rsidR="00E310DC" w:rsidRPr="001E6405" w:rsidRDefault="00E310DC" w:rsidP="003B3DE8">
      <w:pPr>
        <w:suppressAutoHyphens/>
        <w:rPr>
          <w:i/>
          <w:iCs/>
          <w:sz w:val="24"/>
          <w:szCs w:val="24"/>
        </w:rPr>
      </w:pPr>
    </w:p>
    <w:p w:rsidR="00E310DC" w:rsidRPr="009568D8" w:rsidRDefault="00E310DC" w:rsidP="009568D8">
      <w:pPr>
        <w:suppressAutoHyphens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568D8">
        <w:rPr>
          <w:rFonts w:asciiTheme="minorHAnsi" w:hAnsiTheme="minorHAnsi" w:cstheme="minorHAnsi"/>
          <w:iCs/>
          <w:sz w:val="22"/>
          <w:szCs w:val="22"/>
        </w:rPr>
        <w:t>Spory mogące wyniknąć przy wykonaniu postanowień niniejszej umowy będą rozstrzygane przez Sąd właściwy miejscowo i rzeczowo dla siedziby Zamawiającego.</w:t>
      </w:r>
    </w:p>
    <w:p w:rsidR="00E310DC" w:rsidRPr="000174D7" w:rsidRDefault="00E310DC" w:rsidP="003B3DE8">
      <w:pPr>
        <w:suppressAutoHyphens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0174D7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Pr="000174D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0174D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1</w:t>
      </w:r>
      <w:r w:rsidR="00F440BB" w:rsidRPr="000174D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2</w:t>
      </w:r>
    </w:p>
    <w:p w:rsidR="00E310DC" w:rsidRPr="001E6405" w:rsidRDefault="00E310DC" w:rsidP="003B3DE8">
      <w:pPr>
        <w:suppressAutoHyphens/>
        <w:rPr>
          <w:i/>
          <w:iCs/>
          <w:sz w:val="24"/>
          <w:szCs w:val="24"/>
        </w:rPr>
      </w:pPr>
      <w:r w:rsidRPr="001E6405">
        <w:rPr>
          <w:i/>
          <w:iCs/>
          <w:sz w:val="24"/>
          <w:szCs w:val="24"/>
        </w:rPr>
        <w:t xml:space="preserve">     </w:t>
      </w:r>
    </w:p>
    <w:p w:rsidR="00E310DC" w:rsidRPr="00703497" w:rsidRDefault="00703497" w:rsidP="003B3DE8">
      <w:pPr>
        <w:suppressAutoHyphens/>
        <w:rPr>
          <w:rFonts w:asciiTheme="minorHAnsi" w:hAnsiTheme="minorHAnsi" w:cstheme="minorHAnsi"/>
          <w:iCs/>
          <w:sz w:val="22"/>
          <w:szCs w:val="22"/>
        </w:rPr>
      </w:pPr>
      <w:r w:rsidRPr="00703497">
        <w:rPr>
          <w:rFonts w:asciiTheme="minorHAnsi" w:hAnsiTheme="minorHAnsi" w:cstheme="minorHAnsi"/>
          <w:sz w:val="22"/>
          <w:szCs w:val="22"/>
        </w:rPr>
        <w:t xml:space="preserve">Umowę sporządzono w trzech jednobrzmiących egzemplarzach, z których dwa </w:t>
      </w:r>
      <w:r w:rsidR="00D33D1E">
        <w:rPr>
          <w:rFonts w:asciiTheme="minorHAnsi" w:hAnsiTheme="minorHAnsi" w:cstheme="minorHAnsi"/>
          <w:sz w:val="22"/>
          <w:szCs w:val="22"/>
        </w:rPr>
        <w:t xml:space="preserve">egzemplarze </w:t>
      </w:r>
      <w:r w:rsidRPr="00703497">
        <w:rPr>
          <w:rFonts w:asciiTheme="minorHAnsi" w:hAnsiTheme="minorHAnsi" w:cstheme="minorHAnsi"/>
          <w:sz w:val="22"/>
          <w:szCs w:val="22"/>
        </w:rPr>
        <w:t>otrzymuje Zamawiający a jeden egzemplarz Wykonawca.</w:t>
      </w:r>
    </w:p>
    <w:p w:rsidR="003538D6" w:rsidRPr="000174D7" w:rsidRDefault="003538D6" w:rsidP="003B3D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74D7">
        <w:rPr>
          <w:rFonts w:asciiTheme="minorHAnsi" w:hAnsiTheme="minorHAnsi" w:cstheme="minorHAnsi"/>
          <w:b/>
          <w:sz w:val="22"/>
          <w:szCs w:val="22"/>
        </w:rPr>
        <w:t>§1</w:t>
      </w:r>
      <w:r w:rsidR="00F440BB" w:rsidRPr="000174D7">
        <w:rPr>
          <w:rFonts w:asciiTheme="minorHAnsi" w:hAnsiTheme="minorHAnsi" w:cstheme="minorHAnsi"/>
          <w:b/>
          <w:sz w:val="22"/>
          <w:szCs w:val="22"/>
        </w:rPr>
        <w:t>3</w:t>
      </w:r>
    </w:p>
    <w:p w:rsidR="000174D7" w:rsidRPr="003538D6" w:rsidRDefault="000174D7" w:rsidP="003B3DE8">
      <w:pPr>
        <w:jc w:val="center"/>
        <w:rPr>
          <w:sz w:val="24"/>
          <w:szCs w:val="24"/>
        </w:rPr>
      </w:pPr>
    </w:p>
    <w:p w:rsidR="003538D6" w:rsidRPr="009568D8" w:rsidRDefault="003538D6" w:rsidP="009568D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68D8">
        <w:rPr>
          <w:rFonts w:asciiTheme="minorHAnsi" w:hAnsiTheme="minorHAnsi" w:cstheme="minorHAnsi"/>
          <w:sz w:val="22"/>
          <w:szCs w:val="22"/>
        </w:rPr>
        <w:t>Do umowy została dołączona klauzula informacyjna dotycząca ochrony danych osobowych.</w:t>
      </w:r>
    </w:p>
    <w:p w:rsidR="00E310DC" w:rsidRDefault="00E310DC" w:rsidP="00E310DC">
      <w:pPr>
        <w:suppressAutoHyphens/>
        <w:rPr>
          <w:iCs/>
          <w:sz w:val="24"/>
          <w:szCs w:val="24"/>
        </w:rPr>
      </w:pPr>
    </w:p>
    <w:p w:rsidR="00E310DC" w:rsidRPr="001E6405" w:rsidRDefault="00E310DC" w:rsidP="00E310DC">
      <w:pPr>
        <w:suppressAutoHyphens/>
        <w:rPr>
          <w:iCs/>
          <w:sz w:val="24"/>
          <w:szCs w:val="24"/>
        </w:rPr>
      </w:pPr>
    </w:p>
    <w:p w:rsidR="00A73AB9" w:rsidRPr="009568D8" w:rsidRDefault="00E310DC" w:rsidP="00A73AB9">
      <w:pPr>
        <w:suppressAutoHyphens/>
        <w:rPr>
          <w:rFonts w:asciiTheme="minorHAnsi" w:hAnsiTheme="minorHAnsi" w:cstheme="minorHAnsi"/>
          <w:b/>
          <w:iCs/>
          <w:sz w:val="28"/>
          <w:szCs w:val="28"/>
        </w:rPr>
      </w:pPr>
      <w:r w:rsidRPr="009568D8">
        <w:rPr>
          <w:rFonts w:asciiTheme="minorHAnsi" w:hAnsiTheme="minorHAnsi" w:cstheme="minorHAnsi"/>
          <w:b/>
          <w:iCs/>
          <w:sz w:val="28"/>
          <w:szCs w:val="28"/>
        </w:rPr>
        <w:t xml:space="preserve">Zamawiający:                                                                        </w:t>
      </w:r>
      <w:r w:rsidRPr="009568D8">
        <w:rPr>
          <w:rFonts w:asciiTheme="minorHAnsi" w:hAnsiTheme="minorHAnsi" w:cstheme="minorHAnsi"/>
          <w:iCs/>
          <w:sz w:val="24"/>
          <w:szCs w:val="24"/>
        </w:rPr>
        <w:t xml:space="preserve">       </w:t>
      </w:r>
      <w:r w:rsidR="00A73AB9" w:rsidRPr="009568D8">
        <w:rPr>
          <w:rFonts w:asciiTheme="minorHAnsi" w:hAnsiTheme="minorHAnsi" w:cstheme="minorHAnsi"/>
          <w:b/>
          <w:iCs/>
          <w:sz w:val="28"/>
          <w:szCs w:val="28"/>
        </w:rPr>
        <w:t>Wykonawca:</w:t>
      </w:r>
    </w:p>
    <w:p w:rsidR="00A73AB9" w:rsidRPr="009568D8" w:rsidRDefault="00A73AB9" w:rsidP="00A73AB9">
      <w:pPr>
        <w:suppressAutoHyphens/>
        <w:rPr>
          <w:rFonts w:asciiTheme="minorHAnsi" w:hAnsiTheme="minorHAnsi" w:cstheme="minorHAnsi"/>
          <w:iCs/>
          <w:sz w:val="24"/>
          <w:szCs w:val="24"/>
        </w:rPr>
      </w:pPr>
    </w:p>
    <w:p w:rsidR="00E310DC" w:rsidRDefault="00E310DC" w:rsidP="00E310DC">
      <w:pPr>
        <w:suppressAutoHyphens/>
        <w:rPr>
          <w:iCs/>
          <w:sz w:val="24"/>
          <w:szCs w:val="24"/>
        </w:rPr>
      </w:pPr>
      <w:r w:rsidRPr="001E6405">
        <w:rPr>
          <w:iCs/>
          <w:sz w:val="24"/>
          <w:szCs w:val="24"/>
        </w:rPr>
        <w:t xml:space="preserve">                                </w:t>
      </w:r>
    </w:p>
    <w:sectPr w:rsidR="00E310DC" w:rsidSect="001C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44684B"/>
    <w:multiLevelType w:val="hybridMultilevel"/>
    <w:tmpl w:val="97CC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D7BFD"/>
    <w:multiLevelType w:val="hybridMultilevel"/>
    <w:tmpl w:val="BD58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6DFD"/>
    <w:multiLevelType w:val="hybridMultilevel"/>
    <w:tmpl w:val="B7968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D126C4"/>
    <w:multiLevelType w:val="hybridMultilevel"/>
    <w:tmpl w:val="B4EC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0354E"/>
    <w:multiLevelType w:val="hybridMultilevel"/>
    <w:tmpl w:val="3E1060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893430"/>
    <w:multiLevelType w:val="hybridMultilevel"/>
    <w:tmpl w:val="90EEA588"/>
    <w:lvl w:ilvl="0" w:tplc="C124171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1A9C57F8">
      <w:start w:val="1"/>
      <w:numFmt w:val="lowerLetter"/>
      <w:lvlText w:val="%5)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9977C9"/>
    <w:multiLevelType w:val="hybridMultilevel"/>
    <w:tmpl w:val="1B0289FC"/>
    <w:lvl w:ilvl="0" w:tplc="A1EED6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54B69"/>
    <w:multiLevelType w:val="hybridMultilevel"/>
    <w:tmpl w:val="71F2D25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5FE93DAB"/>
    <w:multiLevelType w:val="hybridMultilevel"/>
    <w:tmpl w:val="FE20B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34019"/>
    <w:multiLevelType w:val="hybridMultilevel"/>
    <w:tmpl w:val="FAF05EE8"/>
    <w:lvl w:ilvl="0" w:tplc="75AA9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C3B58"/>
    <w:multiLevelType w:val="hybridMultilevel"/>
    <w:tmpl w:val="BE2C4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8210A"/>
    <w:multiLevelType w:val="hybridMultilevel"/>
    <w:tmpl w:val="ACF6EA20"/>
    <w:lvl w:ilvl="0" w:tplc="EF52D5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15110"/>
    <w:multiLevelType w:val="hybridMultilevel"/>
    <w:tmpl w:val="49AA6F8A"/>
    <w:lvl w:ilvl="0" w:tplc="8B62B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0051D"/>
    <w:multiLevelType w:val="hybridMultilevel"/>
    <w:tmpl w:val="A3243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13"/>
  </w:num>
  <w:num w:numId="10">
    <w:abstractNumId w:val="1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F0AB2"/>
    <w:rsid w:val="000051A8"/>
    <w:rsid w:val="00013AEE"/>
    <w:rsid w:val="000174D7"/>
    <w:rsid w:val="0003508C"/>
    <w:rsid w:val="00036764"/>
    <w:rsid w:val="0006149B"/>
    <w:rsid w:val="000736F2"/>
    <w:rsid w:val="00074B09"/>
    <w:rsid w:val="000A148E"/>
    <w:rsid w:val="000A6D3E"/>
    <w:rsid w:val="000C0AC5"/>
    <w:rsid w:val="000C4C22"/>
    <w:rsid w:val="000E147F"/>
    <w:rsid w:val="000F0255"/>
    <w:rsid w:val="000F4013"/>
    <w:rsid w:val="000F7A2E"/>
    <w:rsid w:val="0010537E"/>
    <w:rsid w:val="00133867"/>
    <w:rsid w:val="001366D8"/>
    <w:rsid w:val="00142FD6"/>
    <w:rsid w:val="001430DA"/>
    <w:rsid w:val="00145E62"/>
    <w:rsid w:val="001634A9"/>
    <w:rsid w:val="00164A96"/>
    <w:rsid w:val="001711A0"/>
    <w:rsid w:val="00175E89"/>
    <w:rsid w:val="00181A0D"/>
    <w:rsid w:val="0019646A"/>
    <w:rsid w:val="00196754"/>
    <w:rsid w:val="001B7C98"/>
    <w:rsid w:val="001C18D1"/>
    <w:rsid w:val="001C5ACB"/>
    <w:rsid w:val="001D0C62"/>
    <w:rsid w:val="001E2846"/>
    <w:rsid w:val="001E6405"/>
    <w:rsid w:val="001F1FAF"/>
    <w:rsid w:val="00207605"/>
    <w:rsid w:val="00223FC6"/>
    <w:rsid w:val="00265BFF"/>
    <w:rsid w:val="00266715"/>
    <w:rsid w:val="002829D0"/>
    <w:rsid w:val="00287A6D"/>
    <w:rsid w:val="00295C6E"/>
    <w:rsid w:val="002A2791"/>
    <w:rsid w:val="002A442B"/>
    <w:rsid w:val="002C39DB"/>
    <w:rsid w:val="002D2232"/>
    <w:rsid w:val="002D6495"/>
    <w:rsid w:val="002E43DB"/>
    <w:rsid w:val="002F1B8B"/>
    <w:rsid w:val="0030629B"/>
    <w:rsid w:val="00306AED"/>
    <w:rsid w:val="00335303"/>
    <w:rsid w:val="00345240"/>
    <w:rsid w:val="003469C8"/>
    <w:rsid w:val="003538D6"/>
    <w:rsid w:val="0036084F"/>
    <w:rsid w:val="0036352C"/>
    <w:rsid w:val="0036431C"/>
    <w:rsid w:val="00370412"/>
    <w:rsid w:val="0038000E"/>
    <w:rsid w:val="003A27D8"/>
    <w:rsid w:val="003A4BBA"/>
    <w:rsid w:val="003B3DE8"/>
    <w:rsid w:val="003C0144"/>
    <w:rsid w:val="003E0D51"/>
    <w:rsid w:val="003E2D90"/>
    <w:rsid w:val="00405408"/>
    <w:rsid w:val="00415737"/>
    <w:rsid w:val="00415C17"/>
    <w:rsid w:val="00430ADB"/>
    <w:rsid w:val="00477403"/>
    <w:rsid w:val="004957E9"/>
    <w:rsid w:val="004A0BC4"/>
    <w:rsid w:val="004B1B49"/>
    <w:rsid w:val="004C0525"/>
    <w:rsid w:val="004D2B31"/>
    <w:rsid w:val="004E69E4"/>
    <w:rsid w:val="0050416F"/>
    <w:rsid w:val="0050607E"/>
    <w:rsid w:val="00511776"/>
    <w:rsid w:val="0051414E"/>
    <w:rsid w:val="005328D8"/>
    <w:rsid w:val="0055650F"/>
    <w:rsid w:val="00573C3B"/>
    <w:rsid w:val="005D1574"/>
    <w:rsid w:val="005D383D"/>
    <w:rsid w:val="005E07D2"/>
    <w:rsid w:val="005E3B24"/>
    <w:rsid w:val="00644428"/>
    <w:rsid w:val="006A3F55"/>
    <w:rsid w:val="006A6AC4"/>
    <w:rsid w:val="006C660F"/>
    <w:rsid w:val="006D6792"/>
    <w:rsid w:val="006E6503"/>
    <w:rsid w:val="006F0AB2"/>
    <w:rsid w:val="006F5CCE"/>
    <w:rsid w:val="00703497"/>
    <w:rsid w:val="00742A0E"/>
    <w:rsid w:val="007B07AE"/>
    <w:rsid w:val="007B755E"/>
    <w:rsid w:val="007C0B49"/>
    <w:rsid w:val="007D0475"/>
    <w:rsid w:val="007D7BC8"/>
    <w:rsid w:val="00825DB9"/>
    <w:rsid w:val="008523EA"/>
    <w:rsid w:val="008861EE"/>
    <w:rsid w:val="00896D39"/>
    <w:rsid w:val="009018F0"/>
    <w:rsid w:val="00901B7E"/>
    <w:rsid w:val="009251A6"/>
    <w:rsid w:val="00953F1A"/>
    <w:rsid w:val="009568D8"/>
    <w:rsid w:val="00970198"/>
    <w:rsid w:val="00984065"/>
    <w:rsid w:val="009D35F0"/>
    <w:rsid w:val="009E1603"/>
    <w:rsid w:val="009E5A3C"/>
    <w:rsid w:val="00A114B6"/>
    <w:rsid w:val="00A13DD9"/>
    <w:rsid w:val="00A17ECE"/>
    <w:rsid w:val="00A332A3"/>
    <w:rsid w:val="00A35EE8"/>
    <w:rsid w:val="00A454E6"/>
    <w:rsid w:val="00A467C7"/>
    <w:rsid w:val="00A56AE8"/>
    <w:rsid w:val="00A610BA"/>
    <w:rsid w:val="00A70192"/>
    <w:rsid w:val="00A73AB9"/>
    <w:rsid w:val="00A751E4"/>
    <w:rsid w:val="00A93EF2"/>
    <w:rsid w:val="00AA518C"/>
    <w:rsid w:val="00AB2178"/>
    <w:rsid w:val="00AB544C"/>
    <w:rsid w:val="00AD32CB"/>
    <w:rsid w:val="00AD6A9E"/>
    <w:rsid w:val="00AF28EB"/>
    <w:rsid w:val="00AF5714"/>
    <w:rsid w:val="00B16D94"/>
    <w:rsid w:val="00B20883"/>
    <w:rsid w:val="00B86B0E"/>
    <w:rsid w:val="00BF28C7"/>
    <w:rsid w:val="00BF5E7D"/>
    <w:rsid w:val="00C348C5"/>
    <w:rsid w:val="00C42995"/>
    <w:rsid w:val="00C85B8E"/>
    <w:rsid w:val="00D157A1"/>
    <w:rsid w:val="00D33D1E"/>
    <w:rsid w:val="00D53E1A"/>
    <w:rsid w:val="00D547F4"/>
    <w:rsid w:val="00D54C2F"/>
    <w:rsid w:val="00D672E9"/>
    <w:rsid w:val="00D70A0C"/>
    <w:rsid w:val="00D7202A"/>
    <w:rsid w:val="00D80833"/>
    <w:rsid w:val="00DA2988"/>
    <w:rsid w:val="00DA726B"/>
    <w:rsid w:val="00DC6672"/>
    <w:rsid w:val="00DC7885"/>
    <w:rsid w:val="00E2074B"/>
    <w:rsid w:val="00E310DC"/>
    <w:rsid w:val="00E32ED2"/>
    <w:rsid w:val="00E50ABE"/>
    <w:rsid w:val="00E54B74"/>
    <w:rsid w:val="00E85D67"/>
    <w:rsid w:val="00EA3084"/>
    <w:rsid w:val="00EA4B0A"/>
    <w:rsid w:val="00EA7F53"/>
    <w:rsid w:val="00EB3A3C"/>
    <w:rsid w:val="00EB6F7F"/>
    <w:rsid w:val="00ED2542"/>
    <w:rsid w:val="00EE79D9"/>
    <w:rsid w:val="00F02447"/>
    <w:rsid w:val="00F11705"/>
    <w:rsid w:val="00F233F0"/>
    <w:rsid w:val="00F440BB"/>
    <w:rsid w:val="00FB7889"/>
    <w:rsid w:val="00FC2CCA"/>
    <w:rsid w:val="00FC3BAD"/>
    <w:rsid w:val="00FC7438"/>
    <w:rsid w:val="00FD2DD0"/>
    <w:rsid w:val="00FD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0DC"/>
  </w:style>
  <w:style w:type="paragraph" w:styleId="Nagwek1">
    <w:name w:val="heading 1"/>
    <w:basedOn w:val="Normalny"/>
    <w:next w:val="Normalny"/>
    <w:qFormat/>
    <w:rsid w:val="00E310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E310DC"/>
    <w:pPr>
      <w:widowControl w:val="0"/>
      <w:autoSpaceDN w:val="0"/>
      <w:adjustRightInd w:val="0"/>
      <w:jc w:val="both"/>
    </w:pPr>
    <w:rPr>
      <w:i/>
      <w:iCs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E310DC"/>
    <w:rPr>
      <w:sz w:val="21"/>
      <w:szCs w:val="21"/>
      <w:lang w:val="pl-PL" w:eastAsia="pl-PL" w:bidi="ar-SA"/>
    </w:rPr>
  </w:style>
  <w:style w:type="paragraph" w:customStyle="1" w:styleId="Teksttreci0">
    <w:name w:val="Tekst treści"/>
    <w:basedOn w:val="Normalny"/>
    <w:link w:val="Teksttreci"/>
    <w:rsid w:val="00E310DC"/>
    <w:pPr>
      <w:shd w:val="clear" w:color="auto" w:fill="FFFFFF"/>
      <w:spacing w:before="180" w:after="180" w:line="250" w:lineRule="exact"/>
      <w:ind w:hanging="560"/>
      <w:jc w:val="both"/>
    </w:pPr>
    <w:rPr>
      <w:sz w:val="21"/>
      <w:szCs w:val="21"/>
    </w:rPr>
  </w:style>
  <w:style w:type="character" w:customStyle="1" w:styleId="TeksttreciPogrubienie">
    <w:name w:val="Tekst treści + Pogrubienie"/>
    <w:basedOn w:val="Teksttreci"/>
    <w:rsid w:val="00E310DC"/>
    <w:rPr>
      <w:b/>
      <w:bCs/>
    </w:rPr>
  </w:style>
  <w:style w:type="character" w:customStyle="1" w:styleId="TeksttreciKursywa">
    <w:name w:val="Tekst treści + Kursywa"/>
    <w:basedOn w:val="Teksttreci"/>
    <w:rsid w:val="00E310DC"/>
    <w:rPr>
      <w:i/>
      <w:iCs/>
    </w:rPr>
  </w:style>
  <w:style w:type="paragraph" w:customStyle="1" w:styleId="msonormalcxspdrugie">
    <w:name w:val="msonormalcxspdrugie"/>
    <w:basedOn w:val="Normalny"/>
    <w:rsid w:val="00E310D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54B74"/>
    <w:pPr>
      <w:widowControl w:val="0"/>
      <w:suppressAutoHyphens/>
      <w:ind w:left="720"/>
      <w:contextualSpacing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19646A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9646A"/>
    <w:rPr>
      <w:b/>
      <w:bCs/>
    </w:rPr>
  </w:style>
  <w:style w:type="paragraph" w:styleId="Stopka">
    <w:name w:val="footer"/>
    <w:basedOn w:val="Normalny"/>
    <w:link w:val="StopkaZnak"/>
    <w:uiPriority w:val="99"/>
    <w:rsid w:val="00AD32CB"/>
    <w:pPr>
      <w:widowControl w:val="0"/>
      <w:tabs>
        <w:tab w:val="center" w:pos="4536"/>
        <w:tab w:val="right" w:pos="9072"/>
      </w:tabs>
      <w:suppressAutoHyphens/>
      <w:autoSpaceDE w:val="0"/>
    </w:pPr>
    <w:rPr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D32CB"/>
    <w:rPr>
      <w:kern w:val="1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925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158/2016</vt:lpstr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158/2016</dc:title>
  <dc:creator>DPS</dc:creator>
  <cp:lastModifiedBy>Kierownik</cp:lastModifiedBy>
  <cp:revision>42</cp:revision>
  <cp:lastPrinted>2021-07-05T09:19:00Z</cp:lastPrinted>
  <dcterms:created xsi:type="dcterms:W3CDTF">2019-08-19T09:34:00Z</dcterms:created>
  <dcterms:modified xsi:type="dcterms:W3CDTF">2021-11-05T13:27:00Z</dcterms:modified>
</cp:coreProperties>
</file>